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C9DC" w14:textId="77777777" w:rsidR="00F427F7" w:rsidRPr="002D1ACD" w:rsidRDefault="00F427F7" w:rsidP="00F427F7">
      <w:pPr>
        <w:spacing w:line="360" w:lineRule="auto"/>
        <w:rPr>
          <w:rFonts w:ascii="Montserrat" w:hAnsi="Montserrat" w:cs="Calibri"/>
          <w:b/>
          <w:sz w:val="22"/>
          <w:szCs w:val="22"/>
          <w:u w:val="single"/>
        </w:rPr>
      </w:pPr>
      <w:bookmarkStart w:id="0" w:name="_Hlk104203959"/>
      <w:bookmarkEnd w:id="0"/>
    </w:p>
    <w:p w14:paraId="1CF9BF76" w14:textId="77777777" w:rsidR="00F427F7" w:rsidRPr="002D1ACD" w:rsidRDefault="00F427F7" w:rsidP="00F427F7">
      <w:pPr>
        <w:spacing w:line="360" w:lineRule="auto"/>
        <w:jc w:val="center"/>
        <w:rPr>
          <w:rFonts w:ascii="Montserrat" w:hAnsi="Montserrat" w:cs="Calibri"/>
          <w:b/>
          <w:sz w:val="22"/>
          <w:szCs w:val="22"/>
          <w:u w:val="single"/>
        </w:rPr>
      </w:pPr>
      <w:r>
        <w:rPr>
          <w:rFonts w:ascii="Montserrat" w:hAnsi="Montserrat" w:cs="Calibri"/>
          <w:b/>
          <w:sz w:val="22"/>
          <w:szCs w:val="22"/>
          <w:u w:val="single"/>
        </w:rPr>
        <w:t>QUARTA SESSIÓ</w:t>
      </w:r>
      <w:r w:rsidRPr="002D1ACD">
        <w:rPr>
          <w:rFonts w:ascii="Montserrat" w:hAnsi="Montserrat" w:cs="Calibri"/>
          <w:b/>
          <w:sz w:val="22"/>
          <w:szCs w:val="22"/>
          <w:u w:val="single"/>
        </w:rPr>
        <w:t xml:space="preserve"> DE LA COMISIÓ</w:t>
      </w:r>
      <w:r>
        <w:rPr>
          <w:rFonts w:ascii="Montserrat" w:hAnsi="Montserrat" w:cs="Calibri"/>
          <w:b/>
          <w:sz w:val="22"/>
          <w:szCs w:val="22"/>
          <w:u w:val="single"/>
        </w:rPr>
        <w:t xml:space="preserve"> 1</w:t>
      </w:r>
      <w:r w:rsidRPr="002D1ACD">
        <w:rPr>
          <w:rFonts w:ascii="Montserrat" w:hAnsi="Montserrat" w:cs="Calibri"/>
          <w:b/>
          <w:sz w:val="22"/>
          <w:szCs w:val="22"/>
          <w:u w:val="single"/>
        </w:rPr>
        <w:t xml:space="preserve"> DEL CONSELL D’INFANTS I D’ADOLESCENTS DE SABADELL 202</w:t>
      </w:r>
      <w:r>
        <w:rPr>
          <w:rFonts w:ascii="Montserrat" w:hAnsi="Montserrat" w:cs="Calibri"/>
          <w:b/>
          <w:sz w:val="22"/>
          <w:szCs w:val="22"/>
          <w:u w:val="single"/>
        </w:rPr>
        <w:t>1</w:t>
      </w:r>
      <w:r w:rsidRPr="002D1ACD">
        <w:rPr>
          <w:rFonts w:ascii="Montserrat" w:hAnsi="Montserrat" w:cs="Calibri"/>
          <w:b/>
          <w:sz w:val="22"/>
          <w:szCs w:val="22"/>
          <w:u w:val="single"/>
        </w:rPr>
        <w:t>-2</w:t>
      </w:r>
      <w:r>
        <w:rPr>
          <w:rFonts w:ascii="Montserrat" w:hAnsi="Montserrat" w:cs="Calibri"/>
          <w:b/>
          <w:sz w:val="22"/>
          <w:szCs w:val="22"/>
          <w:u w:val="single"/>
        </w:rPr>
        <w:t>2</w:t>
      </w:r>
    </w:p>
    <w:p w14:paraId="3432D0BC" w14:textId="77777777" w:rsidR="00F427F7" w:rsidRPr="002D1ACD" w:rsidRDefault="00F427F7" w:rsidP="00F427F7">
      <w:pPr>
        <w:pBdr>
          <w:bottom w:val="single" w:sz="4" w:space="1" w:color="auto"/>
        </w:pBdr>
        <w:spacing w:line="360" w:lineRule="auto"/>
        <w:jc w:val="both"/>
        <w:rPr>
          <w:rFonts w:ascii="Montserrat" w:hAnsi="Montserrat" w:cs="Calibri"/>
          <w:b/>
          <w:sz w:val="22"/>
          <w:szCs w:val="22"/>
        </w:rPr>
      </w:pPr>
    </w:p>
    <w:p w14:paraId="1C7E7EFC" w14:textId="77777777" w:rsidR="00F427F7" w:rsidRPr="002D1ACD" w:rsidRDefault="00F427F7" w:rsidP="00F427F7">
      <w:pPr>
        <w:spacing w:line="360" w:lineRule="auto"/>
        <w:jc w:val="both"/>
        <w:rPr>
          <w:rFonts w:ascii="Montserrat" w:hAnsi="Montserrat" w:cs="Calibri"/>
          <w:b/>
          <w:sz w:val="22"/>
          <w:szCs w:val="22"/>
        </w:rPr>
      </w:pPr>
    </w:p>
    <w:p w14:paraId="3BDA5659" w14:textId="4597FB9D" w:rsidR="00F427F7" w:rsidRPr="002D1ACD" w:rsidRDefault="00F427F7" w:rsidP="00F427F7">
      <w:pPr>
        <w:spacing w:line="360" w:lineRule="auto"/>
        <w:jc w:val="both"/>
        <w:rPr>
          <w:rFonts w:ascii="Montserrat" w:hAnsi="Montserrat" w:cs="Calibri"/>
          <w:bCs/>
          <w:sz w:val="22"/>
          <w:szCs w:val="22"/>
        </w:rPr>
      </w:pPr>
      <w:r w:rsidRPr="002D1ACD">
        <w:rPr>
          <w:rFonts w:ascii="Montserrat" w:hAnsi="Montserrat" w:cs="Calibri"/>
          <w:b/>
          <w:sz w:val="22"/>
          <w:szCs w:val="22"/>
        </w:rPr>
        <w:t xml:space="preserve">Dia i hora: </w:t>
      </w:r>
      <w:r>
        <w:rPr>
          <w:rFonts w:ascii="Montserrat" w:hAnsi="Montserrat" w:cs="Calibri"/>
          <w:bCs/>
          <w:sz w:val="22"/>
          <w:szCs w:val="22"/>
        </w:rPr>
        <w:t>17</w:t>
      </w:r>
      <w:r w:rsidRPr="002D1ACD">
        <w:rPr>
          <w:rFonts w:ascii="Montserrat" w:hAnsi="Montserrat" w:cs="Calibri"/>
          <w:bCs/>
          <w:sz w:val="22"/>
          <w:szCs w:val="22"/>
        </w:rPr>
        <w:t>/</w:t>
      </w:r>
      <w:r>
        <w:rPr>
          <w:rFonts w:ascii="Montserrat" w:hAnsi="Montserrat" w:cs="Calibri"/>
          <w:bCs/>
          <w:sz w:val="22"/>
          <w:szCs w:val="22"/>
        </w:rPr>
        <w:t>05</w:t>
      </w:r>
      <w:r w:rsidRPr="002D1ACD">
        <w:rPr>
          <w:rFonts w:ascii="Montserrat" w:hAnsi="Montserrat" w:cs="Calibri"/>
          <w:bCs/>
          <w:sz w:val="22"/>
          <w:szCs w:val="22"/>
        </w:rPr>
        <w:t>/2</w:t>
      </w:r>
      <w:r>
        <w:rPr>
          <w:rFonts w:ascii="Montserrat" w:hAnsi="Montserrat" w:cs="Calibri"/>
          <w:bCs/>
          <w:sz w:val="22"/>
          <w:szCs w:val="22"/>
        </w:rPr>
        <w:t>2</w:t>
      </w:r>
      <w:r w:rsidRPr="002D1ACD">
        <w:rPr>
          <w:rFonts w:ascii="Montserrat" w:hAnsi="Montserrat" w:cs="Calibri"/>
          <w:bCs/>
          <w:sz w:val="22"/>
          <w:szCs w:val="22"/>
        </w:rPr>
        <w:t xml:space="preserve"> – 18h</w:t>
      </w:r>
    </w:p>
    <w:p w14:paraId="422F7524" w14:textId="77777777" w:rsidR="00F427F7" w:rsidRPr="002D1ACD" w:rsidRDefault="00F427F7" w:rsidP="00F427F7">
      <w:pPr>
        <w:spacing w:line="360" w:lineRule="auto"/>
        <w:jc w:val="both"/>
        <w:rPr>
          <w:rFonts w:ascii="Montserrat" w:hAnsi="Montserrat" w:cs="Calibri"/>
          <w:bCs/>
          <w:sz w:val="22"/>
          <w:szCs w:val="22"/>
        </w:rPr>
      </w:pPr>
    </w:p>
    <w:p w14:paraId="31ADB3A1" w14:textId="77777777" w:rsidR="00F427F7" w:rsidRPr="002D1ACD" w:rsidRDefault="00F427F7" w:rsidP="00F427F7">
      <w:pPr>
        <w:spacing w:line="360" w:lineRule="auto"/>
        <w:jc w:val="both"/>
        <w:rPr>
          <w:rFonts w:ascii="Montserrat" w:hAnsi="Montserrat" w:cs="Calibri"/>
          <w:b/>
          <w:sz w:val="22"/>
          <w:szCs w:val="22"/>
        </w:rPr>
      </w:pPr>
      <w:r w:rsidRPr="002D1ACD">
        <w:rPr>
          <w:rFonts w:ascii="Montserrat" w:hAnsi="Montserrat" w:cs="Calibri"/>
          <w:b/>
          <w:sz w:val="22"/>
          <w:szCs w:val="22"/>
        </w:rPr>
        <w:t>Lloc:</w:t>
      </w:r>
      <w:r w:rsidRPr="002D1ACD">
        <w:rPr>
          <w:rFonts w:ascii="Montserrat" w:hAnsi="Montserrat" w:cs="Calibri"/>
          <w:bCs/>
          <w:sz w:val="22"/>
          <w:szCs w:val="22"/>
        </w:rPr>
        <w:t xml:space="preserve"> </w:t>
      </w:r>
      <w:r>
        <w:rPr>
          <w:rFonts w:ascii="Montserrat" w:eastAsia="Arial Unicode MS" w:hAnsi="Montserrat" w:cs="Calibri"/>
          <w:bCs/>
          <w:sz w:val="22"/>
          <w:szCs w:val="22"/>
        </w:rPr>
        <w:t>Casal Pere Quart</w:t>
      </w:r>
    </w:p>
    <w:p w14:paraId="6FD10140" w14:textId="77777777" w:rsidR="00F427F7" w:rsidRPr="002D1ACD" w:rsidRDefault="00F427F7" w:rsidP="00F427F7">
      <w:pPr>
        <w:spacing w:line="360" w:lineRule="auto"/>
        <w:jc w:val="both"/>
        <w:rPr>
          <w:rFonts w:ascii="Montserrat" w:hAnsi="Montserrat" w:cs="Calibri"/>
          <w:b/>
          <w:sz w:val="22"/>
          <w:szCs w:val="22"/>
        </w:rPr>
      </w:pPr>
    </w:p>
    <w:p w14:paraId="4029E551" w14:textId="76429ED3" w:rsidR="00F427F7" w:rsidRPr="002D1ACD" w:rsidRDefault="00F427F7" w:rsidP="00F427F7">
      <w:pPr>
        <w:spacing w:line="360" w:lineRule="auto"/>
        <w:jc w:val="both"/>
        <w:rPr>
          <w:rFonts w:ascii="Montserrat" w:hAnsi="Montserrat" w:cs="Calibri"/>
          <w:b/>
          <w:sz w:val="22"/>
          <w:szCs w:val="22"/>
        </w:rPr>
      </w:pPr>
      <w:r w:rsidRPr="002D1ACD">
        <w:rPr>
          <w:rFonts w:ascii="Montserrat" w:hAnsi="Montserrat" w:cs="Calibri"/>
          <w:b/>
          <w:sz w:val="22"/>
          <w:szCs w:val="22"/>
        </w:rPr>
        <w:t xml:space="preserve">Consellers/es: </w:t>
      </w:r>
      <w:r w:rsidR="00E410BB">
        <w:rPr>
          <w:rFonts w:ascii="Montserrat" w:hAnsi="Montserrat" w:cs="Calibri"/>
          <w:bCs/>
          <w:sz w:val="22"/>
          <w:szCs w:val="22"/>
        </w:rPr>
        <w:t>21</w:t>
      </w:r>
    </w:p>
    <w:p w14:paraId="224F3203" w14:textId="77777777" w:rsidR="00F427F7" w:rsidRPr="002D1ACD" w:rsidRDefault="00F427F7" w:rsidP="00F427F7">
      <w:pPr>
        <w:spacing w:line="360" w:lineRule="auto"/>
        <w:jc w:val="both"/>
        <w:rPr>
          <w:rFonts w:ascii="Montserrat" w:hAnsi="Montserrat" w:cs="Calibri"/>
          <w:b/>
          <w:sz w:val="22"/>
          <w:szCs w:val="22"/>
        </w:rPr>
      </w:pPr>
    </w:p>
    <w:p w14:paraId="533E71E8" w14:textId="77777777" w:rsidR="00F427F7" w:rsidRPr="002D1ACD" w:rsidRDefault="00F427F7" w:rsidP="00F427F7">
      <w:pPr>
        <w:spacing w:line="360" w:lineRule="auto"/>
        <w:jc w:val="both"/>
        <w:rPr>
          <w:rFonts w:ascii="Montserrat" w:hAnsi="Montserrat" w:cs="Calibri"/>
          <w:b/>
          <w:sz w:val="22"/>
          <w:szCs w:val="22"/>
        </w:rPr>
      </w:pPr>
      <w:r w:rsidRPr="002D1ACD">
        <w:rPr>
          <w:rFonts w:ascii="Montserrat" w:hAnsi="Montserrat" w:cs="Calibri"/>
          <w:b/>
          <w:sz w:val="22"/>
          <w:szCs w:val="22"/>
        </w:rPr>
        <w:t>Dinamitzadors/es:</w:t>
      </w:r>
      <w:r>
        <w:rPr>
          <w:rFonts w:ascii="Montserrat" w:hAnsi="Montserrat" w:cs="Calibri"/>
          <w:b/>
          <w:sz w:val="22"/>
          <w:szCs w:val="22"/>
        </w:rPr>
        <w:t xml:space="preserve"> </w:t>
      </w:r>
      <w:r w:rsidRPr="002D1ACD">
        <w:rPr>
          <w:rFonts w:ascii="Montserrat" w:hAnsi="Montserrat" w:cs="Calibri"/>
          <w:bCs/>
          <w:sz w:val="22"/>
          <w:szCs w:val="22"/>
        </w:rPr>
        <w:t>Roser Garcia</w:t>
      </w:r>
      <w:r>
        <w:rPr>
          <w:rFonts w:ascii="Montserrat" w:hAnsi="Montserrat" w:cs="Calibri"/>
          <w:bCs/>
          <w:sz w:val="22"/>
          <w:szCs w:val="22"/>
        </w:rPr>
        <w:t xml:space="preserve"> i Andrea Altadill</w:t>
      </w:r>
      <w:r w:rsidRPr="002D1ACD">
        <w:rPr>
          <w:rFonts w:ascii="Montserrat" w:hAnsi="Montserrat" w:cs="Calibri"/>
          <w:bCs/>
          <w:sz w:val="22"/>
          <w:szCs w:val="22"/>
        </w:rPr>
        <w:t xml:space="preserve"> (PortaCabot)</w:t>
      </w:r>
      <w:r>
        <w:rPr>
          <w:rFonts w:ascii="Montserrat" w:hAnsi="Montserrat" w:cs="Calibri"/>
          <w:bCs/>
          <w:sz w:val="22"/>
          <w:szCs w:val="22"/>
        </w:rPr>
        <w:t xml:space="preserve"> i </w:t>
      </w:r>
      <w:proofErr w:type="spellStart"/>
      <w:r>
        <w:rPr>
          <w:rFonts w:ascii="Montserrat" w:hAnsi="Montserrat" w:cs="Calibri"/>
          <w:bCs/>
          <w:sz w:val="22"/>
          <w:szCs w:val="22"/>
        </w:rPr>
        <w:t>Nel·lo</w:t>
      </w:r>
      <w:proofErr w:type="spellEnd"/>
      <w:r>
        <w:rPr>
          <w:rFonts w:ascii="Montserrat" w:hAnsi="Montserrat" w:cs="Calibri"/>
          <w:bCs/>
          <w:sz w:val="22"/>
          <w:szCs w:val="22"/>
        </w:rPr>
        <w:t xml:space="preserve"> C (Plataforma per la Llengua)</w:t>
      </w:r>
    </w:p>
    <w:p w14:paraId="1DA4C2CD" w14:textId="77777777" w:rsidR="00F427F7" w:rsidRPr="002D1ACD" w:rsidRDefault="00F427F7" w:rsidP="00F427F7">
      <w:pPr>
        <w:pBdr>
          <w:bottom w:val="single" w:sz="4" w:space="1" w:color="auto"/>
        </w:pBdr>
        <w:spacing w:line="360" w:lineRule="auto"/>
        <w:jc w:val="both"/>
        <w:rPr>
          <w:rFonts w:ascii="Montserrat" w:hAnsi="Montserrat" w:cs="Calibri"/>
          <w:sz w:val="22"/>
          <w:szCs w:val="22"/>
        </w:rPr>
      </w:pPr>
    </w:p>
    <w:p w14:paraId="54D1ED11" w14:textId="77777777" w:rsidR="00F427F7" w:rsidRDefault="00F427F7" w:rsidP="00F427F7">
      <w:pPr>
        <w:spacing w:line="360" w:lineRule="auto"/>
        <w:jc w:val="both"/>
        <w:rPr>
          <w:rFonts w:ascii="Montserrat" w:eastAsia="Arial Unicode MS" w:hAnsi="Montserrat" w:cs="Calibri"/>
          <w:sz w:val="22"/>
          <w:szCs w:val="22"/>
        </w:rPr>
      </w:pPr>
    </w:p>
    <w:p w14:paraId="148080AB" w14:textId="77777777" w:rsidR="00F427F7" w:rsidRPr="002D1ACD" w:rsidRDefault="00F427F7" w:rsidP="00F427F7">
      <w:pPr>
        <w:spacing w:line="360" w:lineRule="auto"/>
        <w:jc w:val="both"/>
        <w:rPr>
          <w:rFonts w:ascii="Montserrat" w:eastAsia="Arial Unicode MS" w:hAnsi="Montserrat" w:cs="Calibri"/>
          <w:sz w:val="22"/>
          <w:szCs w:val="22"/>
        </w:rPr>
      </w:pPr>
      <w:r>
        <w:rPr>
          <w:rFonts w:ascii="Montserrat" w:eastAsia="Arial Unicode MS" w:hAnsi="Montserrat" w:cs="Calibri"/>
          <w:sz w:val="22"/>
          <w:szCs w:val="22"/>
        </w:rPr>
        <w:t xml:space="preserve">Poc a poc van arribant els Consellers  i les Conselleres, recordem que han de signar i posar-se el nom a la samarreta. Tot seguit fem una breu explicació sobre l’organització d ela sessió d’avui. </w:t>
      </w:r>
    </w:p>
    <w:p w14:paraId="20D4CB48" w14:textId="77777777" w:rsidR="00F427F7" w:rsidRPr="00D66640" w:rsidRDefault="00F427F7" w:rsidP="00F427F7">
      <w:pPr>
        <w:spacing w:line="360" w:lineRule="auto"/>
        <w:jc w:val="both"/>
        <w:rPr>
          <w:rFonts w:ascii="Montserrat" w:eastAsia="Arial Unicode MS" w:hAnsi="Montserrat" w:cs="Calibri"/>
          <w:sz w:val="22"/>
          <w:szCs w:val="22"/>
        </w:rPr>
      </w:pPr>
    </w:p>
    <w:p w14:paraId="1E87549D" w14:textId="77777777" w:rsidR="00F427F7" w:rsidRPr="00DC2FA5" w:rsidRDefault="00F427F7" w:rsidP="00F427F7">
      <w:pPr>
        <w:pStyle w:val="Pargrafdellista"/>
        <w:numPr>
          <w:ilvl w:val="0"/>
          <w:numId w:val="1"/>
        </w:numPr>
        <w:spacing w:line="360" w:lineRule="auto"/>
        <w:jc w:val="both"/>
        <w:rPr>
          <w:rFonts w:ascii="Montserrat" w:hAnsi="Montserrat" w:cs="Calibri"/>
          <w:bCs/>
          <w:sz w:val="22"/>
          <w:szCs w:val="22"/>
        </w:rPr>
      </w:pPr>
      <w:r w:rsidRPr="00D66640">
        <w:rPr>
          <w:rFonts w:ascii="Montserrat" w:hAnsi="Montserrat" w:cs="Calibri"/>
          <w:b/>
          <w:sz w:val="22"/>
          <w:szCs w:val="22"/>
        </w:rPr>
        <w:t xml:space="preserve">Activitat 1. </w:t>
      </w:r>
      <w:proofErr w:type="spellStart"/>
      <w:r>
        <w:rPr>
          <w:rFonts w:ascii="Montserrat" w:hAnsi="Montserrat" w:cs="Calibri"/>
          <w:b/>
          <w:sz w:val="22"/>
          <w:szCs w:val="22"/>
        </w:rPr>
        <w:t>Mèmori</w:t>
      </w:r>
      <w:proofErr w:type="spellEnd"/>
      <w:r>
        <w:rPr>
          <w:rFonts w:ascii="Montserrat" w:hAnsi="Montserrat" w:cs="Calibri"/>
          <w:b/>
          <w:sz w:val="22"/>
          <w:szCs w:val="22"/>
        </w:rPr>
        <w:t xml:space="preserve"> en moviment</w:t>
      </w:r>
    </w:p>
    <w:p w14:paraId="48C5BB24" w14:textId="77777777" w:rsidR="00F427F7" w:rsidRDefault="00F427F7" w:rsidP="00F427F7">
      <w:pPr>
        <w:spacing w:line="360" w:lineRule="auto"/>
        <w:jc w:val="both"/>
        <w:rPr>
          <w:rFonts w:ascii="Montserrat" w:hAnsi="Montserrat" w:cs="Calibri"/>
          <w:b/>
          <w:sz w:val="22"/>
          <w:szCs w:val="22"/>
        </w:rPr>
      </w:pPr>
    </w:p>
    <w:p w14:paraId="64A91F14" w14:textId="75D9C6B5" w:rsidR="00F427F7" w:rsidRDefault="00F427F7" w:rsidP="00F427F7">
      <w:pPr>
        <w:spacing w:line="360" w:lineRule="auto"/>
        <w:jc w:val="both"/>
        <w:rPr>
          <w:rFonts w:ascii="Montserrat" w:hAnsi="Montserrat" w:cs="Calibri"/>
          <w:bCs/>
          <w:sz w:val="22"/>
          <w:szCs w:val="22"/>
        </w:rPr>
      </w:pPr>
      <w:r>
        <w:rPr>
          <w:rFonts w:ascii="Montserrat" w:hAnsi="Montserrat" w:cs="Calibri"/>
          <w:bCs/>
          <w:sz w:val="22"/>
          <w:szCs w:val="22"/>
        </w:rPr>
        <w:t>Com a cada sessió, comencem jugant a</w:t>
      </w:r>
      <w:r w:rsidRPr="00A32844">
        <w:rPr>
          <w:rFonts w:ascii="Montserrat" w:hAnsi="Montserrat" w:cs="Calibri"/>
          <w:bCs/>
          <w:sz w:val="22"/>
          <w:szCs w:val="22"/>
        </w:rPr>
        <w:t xml:space="preserve"> un primer joc per trencar el gel</w:t>
      </w:r>
      <w:r>
        <w:rPr>
          <w:rFonts w:ascii="Montserrat" w:hAnsi="Montserrat" w:cs="Calibri"/>
          <w:bCs/>
          <w:sz w:val="22"/>
          <w:szCs w:val="22"/>
        </w:rPr>
        <w:t xml:space="preserve">. En aquesta sessió proposem jugar a un </w:t>
      </w:r>
      <w:proofErr w:type="spellStart"/>
      <w:r>
        <w:rPr>
          <w:rFonts w:ascii="Montserrat" w:hAnsi="Montserrat" w:cs="Calibri"/>
          <w:bCs/>
          <w:sz w:val="22"/>
          <w:szCs w:val="22"/>
        </w:rPr>
        <w:t>mèmori</w:t>
      </w:r>
      <w:proofErr w:type="spellEnd"/>
      <w:r>
        <w:rPr>
          <w:rFonts w:ascii="Montserrat" w:hAnsi="Montserrat" w:cs="Calibri"/>
          <w:bCs/>
          <w:sz w:val="22"/>
          <w:szCs w:val="22"/>
        </w:rPr>
        <w:t xml:space="preserve"> però una mica diferent. Han de buscar la seva parella per l’espai associant una paraula amb la definició d’aquesta.</w:t>
      </w:r>
      <w:r w:rsidR="00433519" w:rsidRPr="00433519">
        <w:rPr>
          <w:noProof/>
        </w:rPr>
        <w:t xml:space="preserve"> </w:t>
      </w:r>
    </w:p>
    <w:p w14:paraId="471A3BA6" w14:textId="2694E396" w:rsidR="00F427F7" w:rsidRDefault="00F427F7" w:rsidP="00F427F7">
      <w:pPr>
        <w:spacing w:line="360" w:lineRule="auto"/>
        <w:jc w:val="both"/>
        <w:rPr>
          <w:rFonts w:ascii="Montserrat" w:hAnsi="Montserrat" w:cs="Calibri"/>
          <w:bCs/>
          <w:sz w:val="22"/>
          <w:szCs w:val="22"/>
        </w:rPr>
      </w:pPr>
    </w:p>
    <w:p w14:paraId="546F3309" w14:textId="3EA8F681" w:rsidR="00F427F7" w:rsidRDefault="00433519" w:rsidP="00F427F7">
      <w:pPr>
        <w:spacing w:line="360" w:lineRule="auto"/>
        <w:jc w:val="both"/>
        <w:rPr>
          <w:rFonts w:ascii="Montserrat" w:hAnsi="Montserrat" w:cs="Calibri"/>
          <w:bCs/>
          <w:sz w:val="22"/>
          <w:szCs w:val="22"/>
        </w:rPr>
      </w:pPr>
      <w:r>
        <w:rPr>
          <w:noProof/>
        </w:rPr>
        <w:drawing>
          <wp:anchor distT="0" distB="0" distL="114300" distR="114300" simplePos="0" relativeHeight="251658240" behindDoc="0" locked="0" layoutInCell="1" allowOverlap="1" wp14:anchorId="165DC408" wp14:editId="7F8D41B4">
            <wp:simplePos x="0" y="0"/>
            <wp:positionH relativeFrom="column">
              <wp:posOffset>605790</wp:posOffset>
            </wp:positionH>
            <wp:positionV relativeFrom="paragraph">
              <wp:posOffset>141605</wp:posOffset>
            </wp:positionV>
            <wp:extent cx="4200525" cy="1847215"/>
            <wp:effectExtent l="0" t="0" r="9525" b="635"/>
            <wp:wrapNone/>
            <wp:docPr id="2" name="Imatge 2" descr="Imatge que conté text, restaurant, multitud&#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Imatge que conté text, restaurant, multitud&#10;&#10;Descripció generada automàtica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0525" cy="1847215"/>
                    </a:xfrm>
                    <a:prstGeom prst="rect">
                      <a:avLst/>
                    </a:prstGeom>
                    <a:noFill/>
                    <a:ln>
                      <a:noFill/>
                    </a:ln>
                  </pic:spPr>
                </pic:pic>
              </a:graphicData>
            </a:graphic>
          </wp:anchor>
        </w:drawing>
      </w:r>
    </w:p>
    <w:p w14:paraId="4905B10B" w14:textId="77777777" w:rsidR="00F427F7" w:rsidRDefault="00F427F7" w:rsidP="00F427F7">
      <w:pPr>
        <w:spacing w:line="360" w:lineRule="auto"/>
        <w:jc w:val="both"/>
        <w:rPr>
          <w:rFonts w:ascii="Montserrat" w:hAnsi="Montserrat" w:cs="Calibri"/>
          <w:bCs/>
          <w:sz w:val="22"/>
          <w:szCs w:val="22"/>
        </w:rPr>
      </w:pPr>
    </w:p>
    <w:p w14:paraId="7A65C57D" w14:textId="77777777" w:rsidR="00F427F7" w:rsidRDefault="00F427F7" w:rsidP="00F427F7">
      <w:pPr>
        <w:spacing w:line="360" w:lineRule="auto"/>
        <w:jc w:val="both"/>
        <w:rPr>
          <w:rFonts w:ascii="Montserrat" w:hAnsi="Montserrat" w:cs="Calibri"/>
          <w:bCs/>
          <w:sz w:val="22"/>
          <w:szCs w:val="22"/>
        </w:rPr>
      </w:pPr>
    </w:p>
    <w:p w14:paraId="2D564C17" w14:textId="77777777" w:rsidR="00F427F7" w:rsidRDefault="00F427F7" w:rsidP="00F427F7">
      <w:pPr>
        <w:spacing w:line="360" w:lineRule="auto"/>
        <w:jc w:val="both"/>
        <w:rPr>
          <w:rFonts w:ascii="Montserrat" w:hAnsi="Montserrat" w:cs="Calibri"/>
          <w:bCs/>
          <w:sz w:val="22"/>
          <w:szCs w:val="22"/>
        </w:rPr>
      </w:pPr>
    </w:p>
    <w:p w14:paraId="62B1D59C" w14:textId="77777777" w:rsidR="00F427F7" w:rsidRDefault="00F427F7" w:rsidP="00F427F7">
      <w:pPr>
        <w:spacing w:line="360" w:lineRule="auto"/>
        <w:jc w:val="both"/>
        <w:rPr>
          <w:rFonts w:ascii="Montserrat" w:hAnsi="Montserrat" w:cs="Calibri"/>
          <w:bCs/>
          <w:sz w:val="22"/>
          <w:szCs w:val="22"/>
        </w:rPr>
      </w:pPr>
    </w:p>
    <w:p w14:paraId="5B5CB7E8" w14:textId="77777777" w:rsidR="00F427F7" w:rsidRDefault="00F427F7" w:rsidP="00F427F7">
      <w:pPr>
        <w:spacing w:line="360" w:lineRule="auto"/>
        <w:jc w:val="both"/>
        <w:rPr>
          <w:rFonts w:ascii="Montserrat" w:hAnsi="Montserrat" w:cs="Calibri"/>
          <w:b/>
          <w:sz w:val="22"/>
          <w:szCs w:val="22"/>
        </w:rPr>
      </w:pPr>
    </w:p>
    <w:p w14:paraId="0F083140" w14:textId="77777777" w:rsidR="00F427F7" w:rsidRPr="00FD38BA" w:rsidRDefault="00F427F7" w:rsidP="00F427F7">
      <w:pPr>
        <w:pStyle w:val="Pargrafdellista"/>
        <w:numPr>
          <w:ilvl w:val="0"/>
          <w:numId w:val="1"/>
        </w:numPr>
        <w:spacing w:line="360" w:lineRule="auto"/>
        <w:jc w:val="both"/>
        <w:rPr>
          <w:rFonts w:ascii="Montserrat" w:hAnsi="Montserrat" w:cs="Calibri"/>
          <w:bCs/>
          <w:sz w:val="22"/>
          <w:szCs w:val="22"/>
        </w:rPr>
      </w:pPr>
      <w:r>
        <w:rPr>
          <w:rFonts w:ascii="Montserrat" w:hAnsi="Montserrat" w:cs="Calibri"/>
          <w:b/>
          <w:sz w:val="22"/>
          <w:szCs w:val="22"/>
        </w:rPr>
        <w:lastRenderedPageBreak/>
        <w:t>Activitat 2. Sarajevo</w:t>
      </w:r>
    </w:p>
    <w:p w14:paraId="4856224A" w14:textId="77777777" w:rsidR="00F427F7" w:rsidRPr="00D66640" w:rsidRDefault="00F427F7" w:rsidP="00F427F7">
      <w:pPr>
        <w:pStyle w:val="Pargrafdellista"/>
        <w:spacing w:line="360" w:lineRule="auto"/>
        <w:jc w:val="both"/>
        <w:rPr>
          <w:rFonts w:ascii="Montserrat" w:hAnsi="Montserrat" w:cs="Calibri"/>
          <w:bCs/>
          <w:sz w:val="22"/>
          <w:szCs w:val="22"/>
        </w:rPr>
      </w:pPr>
    </w:p>
    <w:p w14:paraId="2B6E5A02" w14:textId="77777777" w:rsidR="00F427F7" w:rsidRDefault="00F427F7" w:rsidP="00F427F7">
      <w:pPr>
        <w:spacing w:line="360" w:lineRule="auto"/>
        <w:jc w:val="both"/>
        <w:rPr>
          <w:rFonts w:ascii="Montserrat" w:hAnsi="Montserrat" w:cs="Calibri"/>
          <w:bCs/>
          <w:sz w:val="22"/>
          <w:szCs w:val="22"/>
        </w:rPr>
      </w:pPr>
      <w:r>
        <w:rPr>
          <w:rFonts w:ascii="Montserrat" w:hAnsi="Montserrat" w:cs="Calibri"/>
          <w:bCs/>
          <w:sz w:val="22"/>
          <w:szCs w:val="22"/>
        </w:rPr>
        <w:t xml:space="preserve">Seguim explicant als infants l’últim encàrrec que ens ha fet l’Ajuntament. El dia 9 de juny a les 19h es realitzarà un acte commemoratiu dedicat a la relació de col·laboració entre Sabadell i Sarajevo, aquest vincle celebra 25 anys. Per tot això, es demana als Consellers i Conselleres que pensin quins valors i quins principis voldrien trobar entre els infants del futur, quins creuen que són indispensables per la nostra societat.  </w:t>
      </w:r>
    </w:p>
    <w:p w14:paraId="437FD27F" w14:textId="73058A4D" w:rsidR="00F427F7" w:rsidRDefault="00F427F7" w:rsidP="00F427F7">
      <w:pPr>
        <w:spacing w:line="360" w:lineRule="auto"/>
        <w:jc w:val="both"/>
        <w:rPr>
          <w:rFonts w:ascii="Montserrat" w:hAnsi="Montserrat" w:cs="Calibri"/>
          <w:bCs/>
          <w:sz w:val="22"/>
          <w:szCs w:val="22"/>
        </w:rPr>
      </w:pPr>
    </w:p>
    <w:p w14:paraId="19BB2ED3" w14:textId="47E19F41" w:rsidR="00F427F7" w:rsidRDefault="00F2343E" w:rsidP="00F427F7">
      <w:pPr>
        <w:spacing w:line="360" w:lineRule="auto"/>
        <w:jc w:val="both"/>
        <w:rPr>
          <w:rFonts w:ascii="Montserrat" w:hAnsi="Montserrat" w:cs="Calibri"/>
          <w:bCs/>
          <w:sz w:val="22"/>
          <w:szCs w:val="22"/>
        </w:rPr>
      </w:pPr>
      <w:r>
        <w:rPr>
          <w:noProof/>
        </w:rPr>
        <w:drawing>
          <wp:inline distT="0" distB="0" distL="0" distR="0" wp14:anchorId="40C90910" wp14:editId="28977CE2">
            <wp:extent cx="5396230" cy="2484755"/>
            <wp:effectExtent l="0" t="0" r="0" b="0"/>
            <wp:docPr id="3" name="Imatge 3" descr="Imatge que conté interior, pis, finestra, taula de menjador&#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Imatge que conté interior, pis, finestra, taula de menjador&#10;&#10;Descripció generada automàtica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6230" cy="2484755"/>
                    </a:xfrm>
                    <a:prstGeom prst="rect">
                      <a:avLst/>
                    </a:prstGeom>
                    <a:noFill/>
                    <a:ln>
                      <a:noFill/>
                    </a:ln>
                  </pic:spPr>
                </pic:pic>
              </a:graphicData>
            </a:graphic>
          </wp:inline>
        </w:drawing>
      </w:r>
    </w:p>
    <w:p w14:paraId="3863CA59" w14:textId="77777777" w:rsidR="00F52984" w:rsidRDefault="00F52984" w:rsidP="00F52984">
      <w:pPr>
        <w:spacing w:line="360" w:lineRule="auto"/>
        <w:jc w:val="both"/>
        <w:rPr>
          <w:rFonts w:ascii="Montserrat" w:hAnsi="Montserrat" w:cs="Calibri"/>
          <w:bCs/>
          <w:sz w:val="22"/>
          <w:szCs w:val="22"/>
        </w:rPr>
      </w:pPr>
      <w:r>
        <w:rPr>
          <w:rFonts w:ascii="Montserrat" w:hAnsi="Montserrat" w:cs="Calibri"/>
          <w:bCs/>
          <w:sz w:val="22"/>
          <w:szCs w:val="22"/>
        </w:rPr>
        <w:t>Ens trobem que no tenim molt clar que és un valor i què és un principi, així que ho expliquem i posem exemples.</w:t>
      </w:r>
    </w:p>
    <w:p w14:paraId="3D002294" w14:textId="77777777" w:rsidR="00F427F7" w:rsidRDefault="00F427F7" w:rsidP="00F427F7">
      <w:pPr>
        <w:spacing w:line="360" w:lineRule="auto"/>
        <w:jc w:val="both"/>
        <w:rPr>
          <w:rFonts w:ascii="Montserrat" w:hAnsi="Montserrat" w:cs="Calibri"/>
          <w:bCs/>
          <w:sz w:val="22"/>
          <w:szCs w:val="22"/>
        </w:rPr>
      </w:pPr>
      <w:r>
        <w:rPr>
          <w:rFonts w:ascii="Montserrat" w:hAnsi="Montserrat" w:cs="Calibri"/>
          <w:bCs/>
          <w:sz w:val="22"/>
          <w:szCs w:val="22"/>
        </w:rPr>
        <w:t>Repartim post-</w:t>
      </w:r>
      <w:proofErr w:type="spellStart"/>
      <w:r>
        <w:rPr>
          <w:rFonts w:ascii="Montserrat" w:hAnsi="Montserrat" w:cs="Calibri"/>
          <w:bCs/>
          <w:sz w:val="22"/>
          <w:szCs w:val="22"/>
        </w:rPr>
        <w:t>its</w:t>
      </w:r>
      <w:proofErr w:type="spellEnd"/>
      <w:r>
        <w:rPr>
          <w:rFonts w:ascii="Montserrat" w:hAnsi="Montserrat" w:cs="Calibri"/>
          <w:bCs/>
          <w:sz w:val="22"/>
          <w:szCs w:val="22"/>
        </w:rPr>
        <w:t xml:space="preserve"> perquè anotin les seves aportacions i quan acaben fem una posada en comú. S’explica que a partir de les idees que sorgeixin a cada realitzarem una carta que serà la que explicaran el dia de l’acte commemoratiu.</w:t>
      </w:r>
    </w:p>
    <w:p w14:paraId="493B5E02" w14:textId="785C223A" w:rsidR="00F427F7" w:rsidRDefault="00F427F7" w:rsidP="00F427F7">
      <w:pPr>
        <w:spacing w:line="360" w:lineRule="auto"/>
        <w:jc w:val="both"/>
        <w:rPr>
          <w:rFonts w:ascii="Montserrat" w:hAnsi="Montserrat" w:cs="Calibri"/>
          <w:bCs/>
          <w:sz w:val="22"/>
          <w:szCs w:val="22"/>
        </w:rPr>
      </w:pPr>
      <w:r>
        <w:rPr>
          <w:rFonts w:ascii="Montserrat" w:hAnsi="Montserrat" w:cs="Calibri"/>
          <w:bCs/>
          <w:sz w:val="22"/>
          <w:szCs w:val="22"/>
        </w:rPr>
        <w:t>Com han sortit moltes persones voluntàries farem un sorteig durant les properes setmanes per decidir que serà el/la representant.</w:t>
      </w:r>
      <w:r w:rsidR="004A769C">
        <w:rPr>
          <w:rFonts w:ascii="Montserrat" w:hAnsi="Montserrat" w:cs="Calibri"/>
          <w:bCs/>
          <w:sz w:val="22"/>
          <w:szCs w:val="22"/>
        </w:rPr>
        <w:t xml:space="preserve"> Aquesta comissió demana que preguntem a l’ajuntament si en comptes de que parli només una persona poden ser més. Els hi diem que </w:t>
      </w:r>
      <w:r w:rsidR="00AA2896">
        <w:rPr>
          <w:rFonts w:ascii="Montserrat" w:hAnsi="Montserrat" w:cs="Calibri"/>
          <w:bCs/>
          <w:sz w:val="22"/>
          <w:szCs w:val="22"/>
        </w:rPr>
        <w:t>intentarem que puguin ser 2 per comissió.</w:t>
      </w:r>
    </w:p>
    <w:tbl>
      <w:tblPr>
        <w:tblStyle w:val="Taulaambquadrcula"/>
        <w:tblW w:w="0" w:type="auto"/>
        <w:tblLook w:val="04A0" w:firstRow="1" w:lastRow="0" w:firstColumn="1" w:lastColumn="0" w:noHBand="0" w:noVBand="1"/>
      </w:tblPr>
      <w:tblGrid>
        <w:gridCol w:w="2831"/>
      </w:tblGrid>
      <w:tr w:rsidR="004A769C" w14:paraId="410931E5" w14:textId="77777777" w:rsidTr="00380863">
        <w:tc>
          <w:tcPr>
            <w:tcW w:w="2831" w:type="dxa"/>
          </w:tcPr>
          <w:p w14:paraId="673810E3" w14:textId="77777777" w:rsidR="004A769C" w:rsidRPr="00FB4488" w:rsidRDefault="004A769C" w:rsidP="004A769C">
            <w:pPr>
              <w:jc w:val="both"/>
              <w:rPr>
                <w:rFonts w:ascii="Montserrat" w:hAnsi="Montserrat"/>
                <w:b/>
                <w:bCs/>
              </w:rPr>
            </w:pPr>
            <w:r w:rsidRPr="00FB4488">
              <w:rPr>
                <w:rFonts w:ascii="Montserrat" w:hAnsi="Montserrat"/>
                <w:b/>
                <w:bCs/>
              </w:rPr>
              <w:t>Comissió 2</w:t>
            </w:r>
          </w:p>
          <w:p w14:paraId="58F4C3D2" w14:textId="77777777" w:rsidR="004A769C" w:rsidRDefault="004A769C" w:rsidP="004A769C">
            <w:pPr>
              <w:jc w:val="both"/>
              <w:rPr>
                <w:rFonts w:ascii="Montserrat" w:hAnsi="Montserrat"/>
              </w:rPr>
            </w:pPr>
          </w:p>
        </w:tc>
      </w:tr>
      <w:tr w:rsidR="004A769C" w14:paraId="3181721D" w14:textId="77777777" w:rsidTr="00380863">
        <w:tc>
          <w:tcPr>
            <w:tcW w:w="2831" w:type="dxa"/>
          </w:tcPr>
          <w:p w14:paraId="6CECD3EA" w14:textId="77777777" w:rsidR="004A769C" w:rsidRPr="00FB4488" w:rsidRDefault="004A769C" w:rsidP="004A769C">
            <w:pPr>
              <w:jc w:val="both"/>
              <w:rPr>
                <w:rFonts w:ascii="Montserrat" w:hAnsi="Montserrat"/>
              </w:rPr>
            </w:pPr>
            <w:r w:rsidRPr="00FB4488">
              <w:rPr>
                <w:rFonts w:ascii="Montserrat" w:hAnsi="Montserrat"/>
              </w:rPr>
              <w:lastRenderedPageBreak/>
              <w:t xml:space="preserve">Martina </w:t>
            </w:r>
            <w:proofErr w:type="spellStart"/>
            <w:r w:rsidRPr="00FB4488">
              <w:rPr>
                <w:rFonts w:ascii="Montserrat" w:hAnsi="Montserrat"/>
              </w:rPr>
              <w:t>Paez</w:t>
            </w:r>
            <w:proofErr w:type="spellEnd"/>
          </w:p>
          <w:p w14:paraId="548AB716" w14:textId="77777777" w:rsidR="004A769C" w:rsidRPr="00FB4488" w:rsidRDefault="004A769C" w:rsidP="004A769C">
            <w:pPr>
              <w:jc w:val="both"/>
              <w:rPr>
                <w:rFonts w:ascii="Montserrat" w:hAnsi="Montserrat"/>
              </w:rPr>
            </w:pPr>
            <w:r w:rsidRPr="00FB4488">
              <w:rPr>
                <w:rFonts w:ascii="Montserrat" w:hAnsi="Montserrat"/>
              </w:rPr>
              <w:t>Naia</w:t>
            </w:r>
          </w:p>
          <w:p w14:paraId="689EA33A" w14:textId="77777777" w:rsidR="004A769C" w:rsidRPr="00FB4488" w:rsidRDefault="004A769C" w:rsidP="004A769C">
            <w:pPr>
              <w:jc w:val="both"/>
              <w:rPr>
                <w:rFonts w:ascii="Montserrat" w:hAnsi="Montserrat"/>
              </w:rPr>
            </w:pPr>
            <w:r w:rsidRPr="00FB4488">
              <w:rPr>
                <w:rFonts w:ascii="Montserrat" w:hAnsi="Montserrat"/>
              </w:rPr>
              <w:t>Aina P</w:t>
            </w:r>
          </w:p>
          <w:p w14:paraId="28E8D8EA" w14:textId="77777777" w:rsidR="004A769C" w:rsidRPr="00FB4488" w:rsidRDefault="004A769C" w:rsidP="004A769C">
            <w:pPr>
              <w:jc w:val="both"/>
              <w:rPr>
                <w:rFonts w:ascii="Montserrat" w:hAnsi="Montserrat"/>
              </w:rPr>
            </w:pPr>
            <w:r w:rsidRPr="00FB4488">
              <w:rPr>
                <w:rFonts w:ascii="Montserrat" w:hAnsi="Montserrat"/>
              </w:rPr>
              <w:t>Marc G</w:t>
            </w:r>
          </w:p>
          <w:p w14:paraId="07D6519E" w14:textId="77777777" w:rsidR="004A769C" w:rsidRPr="00FB4488" w:rsidRDefault="004A769C" w:rsidP="004A769C">
            <w:pPr>
              <w:jc w:val="both"/>
              <w:rPr>
                <w:rFonts w:ascii="Montserrat" w:hAnsi="Montserrat"/>
              </w:rPr>
            </w:pPr>
            <w:r w:rsidRPr="00FB4488">
              <w:rPr>
                <w:rFonts w:ascii="Montserrat" w:hAnsi="Montserrat"/>
              </w:rPr>
              <w:t>Ona</w:t>
            </w:r>
          </w:p>
          <w:p w14:paraId="4405CE40" w14:textId="77777777" w:rsidR="004A769C" w:rsidRPr="00FB4488" w:rsidRDefault="004A769C" w:rsidP="004A769C">
            <w:pPr>
              <w:jc w:val="both"/>
              <w:rPr>
                <w:rFonts w:ascii="Montserrat" w:hAnsi="Montserrat"/>
              </w:rPr>
            </w:pPr>
            <w:r w:rsidRPr="00FB4488">
              <w:rPr>
                <w:rFonts w:ascii="Montserrat" w:hAnsi="Montserrat"/>
              </w:rPr>
              <w:t>Arturo</w:t>
            </w:r>
          </w:p>
          <w:p w14:paraId="2DC63B67" w14:textId="77777777" w:rsidR="004A769C" w:rsidRPr="00FB4488" w:rsidRDefault="004A769C" w:rsidP="004A769C">
            <w:pPr>
              <w:jc w:val="both"/>
              <w:rPr>
                <w:rFonts w:ascii="Montserrat" w:hAnsi="Montserrat"/>
              </w:rPr>
            </w:pPr>
            <w:r w:rsidRPr="00FB4488">
              <w:rPr>
                <w:rFonts w:ascii="Montserrat" w:hAnsi="Montserrat"/>
              </w:rPr>
              <w:t>Fatoumata</w:t>
            </w:r>
          </w:p>
          <w:p w14:paraId="28E1A334" w14:textId="77777777" w:rsidR="004A769C" w:rsidRPr="00FB4488" w:rsidRDefault="004A769C" w:rsidP="004A769C">
            <w:pPr>
              <w:jc w:val="both"/>
              <w:rPr>
                <w:rFonts w:ascii="Montserrat" w:hAnsi="Montserrat"/>
              </w:rPr>
            </w:pPr>
            <w:r w:rsidRPr="00FB4488">
              <w:rPr>
                <w:rFonts w:ascii="Montserrat" w:hAnsi="Montserrat"/>
              </w:rPr>
              <w:t xml:space="preserve">Alba </w:t>
            </w:r>
            <w:proofErr w:type="spellStart"/>
            <w:r w:rsidRPr="00FB4488">
              <w:rPr>
                <w:rFonts w:ascii="Montserrat" w:hAnsi="Montserrat"/>
              </w:rPr>
              <w:t>Sofo</w:t>
            </w:r>
            <w:proofErr w:type="spellEnd"/>
          </w:p>
          <w:p w14:paraId="733ED1FC" w14:textId="77777777" w:rsidR="004A769C" w:rsidRPr="00FB4488" w:rsidRDefault="004A769C" w:rsidP="004A769C">
            <w:pPr>
              <w:jc w:val="both"/>
              <w:rPr>
                <w:rFonts w:ascii="Montserrat" w:hAnsi="Montserrat"/>
              </w:rPr>
            </w:pPr>
            <w:r w:rsidRPr="00FB4488">
              <w:rPr>
                <w:rFonts w:ascii="Montserrat" w:hAnsi="Montserrat"/>
              </w:rPr>
              <w:t>Martina Pozo</w:t>
            </w:r>
          </w:p>
          <w:p w14:paraId="4C0AB76B" w14:textId="77777777" w:rsidR="004A769C" w:rsidRPr="00FB4488" w:rsidRDefault="004A769C" w:rsidP="004A769C">
            <w:pPr>
              <w:jc w:val="both"/>
              <w:rPr>
                <w:rFonts w:ascii="Montserrat" w:hAnsi="Montserrat"/>
              </w:rPr>
            </w:pPr>
            <w:r w:rsidRPr="00FB4488">
              <w:rPr>
                <w:rFonts w:ascii="Montserrat" w:hAnsi="Montserrat"/>
              </w:rPr>
              <w:t>Serafina</w:t>
            </w:r>
          </w:p>
          <w:p w14:paraId="522B5BE9" w14:textId="77777777" w:rsidR="004A769C" w:rsidRPr="00FB4488" w:rsidRDefault="004A769C" w:rsidP="004A769C">
            <w:pPr>
              <w:jc w:val="both"/>
              <w:rPr>
                <w:rFonts w:ascii="Montserrat" w:hAnsi="Montserrat"/>
              </w:rPr>
            </w:pPr>
            <w:r w:rsidRPr="00FB4488">
              <w:rPr>
                <w:rFonts w:ascii="Montserrat" w:hAnsi="Montserrat"/>
              </w:rPr>
              <w:t>Mariona</w:t>
            </w:r>
          </w:p>
          <w:p w14:paraId="287F2A2B" w14:textId="77777777" w:rsidR="004A769C" w:rsidRDefault="004A769C" w:rsidP="004A769C">
            <w:pPr>
              <w:jc w:val="both"/>
              <w:rPr>
                <w:rFonts w:ascii="Montserrat" w:hAnsi="Montserrat"/>
              </w:rPr>
            </w:pPr>
          </w:p>
        </w:tc>
      </w:tr>
    </w:tbl>
    <w:p w14:paraId="4E0388BE" w14:textId="77777777" w:rsidR="00F427F7" w:rsidRDefault="00F427F7" w:rsidP="00F427F7">
      <w:pPr>
        <w:spacing w:line="360" w:lineRule="auto"/>
        <w:jc w:val="both"/>
        <w:rPr>
          <w:rFonts w:ascii="Montserrat" w:hAnsi="Montserrat" w:cs="Calibri"/>
          <w:bCs/>
          <w:sz w:val="22"/>
          <w:szCs w:val="22"/>
        </w:rPr>
      </w:pPr>
    </w:p>
    <w:p w14:paraId="78A1C26D" w14:textId="77777777" w:rsidR="00F427F7" w:rsidRDefault="00F427F7" w:rsidP="00F427F7">
      <w:pPr>
        <w:spacing w:line="360" w:lineRule="auto"/>
        <w:jc w:val="both"/>
        <w:rPr>
          <w:rFonts w:ascii="Montserrat" w:hAnsi="Montserrat" w:cs="Calibri"/>
          <w:bCs/>
          <w:sz w:val="22"/>
          <w:szCs w:val="22"/>
        </w:rPr>
      </w:pPr>
    </w:p>
    <w:p w14:paraId="70ACD4E4" w14:textId="77777777" w:rsidR="00F427F7" w:rsidRDefault="00F427F7" w:rsidP="00F427F7">
      <w:pPr>
        <w:pStyle w:val="Pargrafdellista"/>
        <w:numPr>
          <w:ilvl w:val="0"/>
          <w:numId w:val="5"/>
        </w:numPr>
        <w:spacing w:line="360" w:lineRule="auto"/>
        <w:jc w:val="both"/>
        <w:rPr>
          <w:rFonts w:ascii="Montserrat" w:hAnsi="Montserrat" w:cs="Calibri"/>
          <w:b/>
          <w:sz w:val="22"/>
          <w:szCs w:val="22"/>
        </w:rPr>
      </w:pPr>
      <w:r w:rsidRPr="002D1ACD">
        <w:rPr>
          <w:rFonts w:ascii="Montserrat" w:hAnsi="Montserrat" w:cs="Calibri"/>
          <w:b/>
          <w:sz w:val="22"/>
          <w:szCs w:val="22"/>
        </w:rPr>
        <w:t xml:space="preserve">Activitat </w:t>
      </w:r>
      <w:r>
        <w:rPr>
          <w:rFonts w:ascii="Montserrat" w:hAnsi="Montserrat" w:cs="Calibri"/>
          <w:b/>
          <w:sz w:val="22"/>
          <w:szCs w:val="22"/>
        </w:rPr>
        <w:t>3. Videoclip</w:t>
      </w:r>
    </w:p>
    <w:p w14:paraId="38980E58" w14:textId="77777777" w:rsidR="00F427F7" w:rsidRDefault="00F427F7" w:rsidP="00F427F7">
      <w:pPr>
        <w:spacing w:line="360" w:lineRule="auto"/>
        <w:jc w:val="both"/>
        <w:rPr>
          <w:rFonts w:ascii="Montserrat" w:hAnsi="Montserrat" w:cs="Calibri"/>
          <w:bCs/>
          <w:sz w:val="22"/>
          <w:szCs w:val="22"/>
        </w:rPr>
      </w:pPr>
    </w:p>
    <w:p w14:paraId="081843A6" w14:textId="77777777" w:rsidR="00203681" w:rsidRDefault="00F427F7" w:rsidP="00F427F7">
      <w:pPr>
        <w:spacing w:line="360" w:lineRule="auto"/>
        <w:jc w:val="both"/>
        <w:rPr>
          <w:rFonts w:ascii="Montserrat" w:hAnsi="Montserrat" w:cs="Calibri"/>
          <w:bCs/>
          <w:sz w:val="22"/>
          <w:szCs w:val="22"/>
        </w:rPr>
      </w:pPr>
      <w:r>
        <w:rPr>
          <w:rFonts w:ascii="Montserrat" w:hAnsi="Montserrat" w:cs="Calibri"/>
          <w:bCs/>
          <w:sz w:val="22"/>
          <w:szCs w:val="22"/>
        </w:rPr>
        <w:t>Iniciem aquesta activitat amb un debat per decidir quina seria la roba adequada pel videoclip. Surten idees com anar cadascú d’un color diferent, anar amb algun símbol feminista, etc.  Per acabar, es consensua que cada persona porti roba còmoda i que li agradi però tenint en compte que no podran sortir elements d’equips d’esport ni tampoc marques (</w:t>
      </w:r>
      <w:proofErr w:type="spellStart"/>
      <w:r>
        <w:rPr>
          <w:rFonts w:ascii="Montserrat" w:hAnsi="Montserrat" w:cs="Calibri"/>
          <w:bCs/>
          <w:sz w:val="22"/>
          <w:szCs w:val="22"/>
        </w:rPr>
        <w:t>nike</w:t>
      </w:r>
      <w:proofErr w:type="spellEnd"/>
      <w:r>
        <w:rPr>
          <w:rFonts w:ascii="Montserrat" w:hAnsi="Montserrat" w:cs="Calibri"/>
          <w:bCs/>
          <w:sz w:val="22"/>
          <w:szCs w:val="22"/>
        </w:rPr>
        <w:t xml:space="preserve">, </w:t>
      </w:r>
      <w:proofErr w:type="spellStart"/>
      <w:r>
        <w:rPr>
          <w:rFonts w:ascii="Montserrat" w:hAnsi="Montserrat" w:cs="Calibri"/>
          <w:bCs/>
          <w:sz w:val="22"/>
          <w:szCs w:val="22"/>
        </w:rPr>
        <w:t>adidas</w:t>
      </w:r>
      <w:proofErr w:type="spellEnd"/>
      <w:r>
        <w:rPr>
          <w:rFonts w:ascii="Montserrat" w:hAnsi="Montserrat" w:cs="Calibri"/>
          <w:bCs/>
          <w:sz w:val="22"/>
          <w:szCs w:val="22"/>
        </w:rPr>
        <w:t>, etc...). Es recorda que durant la jornada s’haurà d’anar amb la samarreta del Consell i amb la credencial.</w:t>
      </w:r>
    </w:p>
    <w:p w14:paraId="3C6B0A27" w14:textId="6929EA8E" w:rsidR="00F427F7" w:rsidRDefault="00F427F7" w:rsidP="00F427F7">
      <w:pPr>
        <w:spacing w:line="360" w:lineRule="auto"/>
        <w:jc w:val="both"/>
        <w:rPr>
          <w:noProof/>
        </w:rPr>
      </w:pPr>
      <w:r w:rsidRPr="00C51783">
        <w:rPr>
          <w:noProof/>
        </w:rPr>
        <w:t xml:space="preserve"> </w:t>
      </w:r>
      <w:r w:rsidR="00203681">
        <w:rPr>
          <w:noProof/>
        </w:rPr>
        <w:drawing>
          <wp:inline distT="0" distB="0" distL="0" distR="0" wp14:anchorId="56DFF26E" wp14:editId="6864414C">
            <wp:extent cx="5153025" cy="2380045"/>
            <wp:effectExtent l="0" t="0" r="0" b="1270"/>
            <wp:docPr id="1" name="Imatge 1" descr="Imatge que conté persona, interior&#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persona, interior&#10;&#10;Descripció generada automàtica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8388" cy="2382522"/>
                    </a:xfrm>
                    <a:prstGeom prst="rect">
                      <a:avLst/>
                    </a:prstGeom>
                    <a:noFill/>
                    <a:ln>
                      <a:noFill/>
                    </a:ln>
                  </pic:spPr>
                </pic:pic>
              </a:graphicData>
            </a:graphic>
          </wp:inline>
        </w:drawing>
      </w:r>
    </w:p>
    <w:p w14:paraId="71715F3E" w14:textId="6132582E" w:rsidR="00F427F7" w:rsidRDefault="00F427F7" w:rsidP="00F427F7">
      <w:pPr>
        <w:spacing w:line="360" w:lineRule="auto"/>
        <w:jc w:val="both"/>
        <w:rPr>
          <w:rFonts w:ascii="Montserrat" w:hAnsi="Montserrat" w:cs="Calibri"/>
          <w:bCs/>
          <w:sz w:val="22"/>
          <w:szCs w:val="22"/>
        </w:rPr>
      </w:pPr>
    </w:p>
    <w:p w14:paraId="255FCF00" w14:textId="77777777" w:rsidR="00F427F7" w:rsidRDefault="00F427F7" w:rsidP="00F427F7">
      <w:pPr>
        <w:spacing w:line="360" w:lineRule="auto"/>
        <w:jc w:val="both"/>
        <w:rPr>
          <w:rFonts w:ascii="Montserrat" w:hAnsi="Montserrat" w:cs="Calibri"/>
          <w:bCs/>
          <w:sz w:val="22"/>
          <w:szCs w:val="22"/>
        </w:rPr>
      </w:pPr>
    </w:p>
    <w:p w14:paraId="6795080B" w14:textId="42B06579" w:rsidR="00F427F7" w:rsidRPr="009F4005" w:rsidRDefault="00EA28A1" w:rsidP="00F427F7">
      <w:pPr>
        <w:spacing w:line="360" w:lineRule="auto"/>
        <w:jc w:val="both"/>
        <w:rPr>
          <w:rFonts w:ascii="Montserrat" w:hAnsi="Montserrat" w:cs="Calibri"/>
          <w:bCs/>
          <w:sz w:val="22"/>
          <w:szCs w:val="22"/>
        </w:rPr>
      </w:pPr>
      <w:r w:rsidRPr="009F4005">
        <w:rPr>
          <w:rFonts w:ascii="Montserrat" w:hAnsi="Montserrat" w:cs="Calibri"/>
          <w:bCs/>
          <w:sz w:val="22"/>
          <w:szCs w:val="22"/>
        </w:rPr>
        <w:lastRenderedPageBreak/>
        <w:t>Finalment,</w:t>
      </w:r>
      <w:r>
        <w:rPr>
          <w:rFonts w:ascii="Montserrat" w:hAnsi="Montserrat" w:cs="Calibri"/>
          <w:bCs/>
          <w:sz w:val="22"/>
          <w:szCs w:val="22"/>
        </w:rPr>
        <w:t xml:space="preserve"> els consellers i conselleres que cantaran el proper dilluns repassen la lletra amb el </w:t>
      </w:r>
      <w:proofErr w:type="spellStart"/>
      <w:r>
        <w:rPr>
          <w:rFonts w:ascii="Montserrat" w:hAnsi="Montserrat" w:cs="Calibri"/>
          <w:bCs/>
          <w:sz w:val="22"/>
          <w:szCs w:val="22"/>
        </w:rPr>
        <w:t>Nel·lo</w:t>
      </w:r>
      <w:proofErr w:type="spellEnd"/>
      <w:r>
        <w:rPr>
          <w:rFonts w:ascii="Montserrat" w:hAnsi="Montserrat" w:cs="Calibri"/>
          <w:bCs/>
          <w:sz w:val="22"/>
          <w:szCs w:val="22"/>
        </w:rPr>
        <w:t>. També r</w:t>
      </w:r>
      <w:r w:rsidRPr="009F4005">
        <w:rPr>
          <w:rFonts w:ascii="Montserrat" w:hAnsi="Montserrat" w:cs="Calibri"/>
          <w:bCs/>
          <w:sz w:val="22"/>
          <w:szCs w:val="22"/>
        </w:rPr>
        <w:t>ecordem</w:t>
      </w:r>
      <w:r w:rsidR="00F427F7" w:rsidRPr="009F4005">
        <w:rPr>
          <w:rFonts w:ascii="Montserrat" w:hAnsi="Montserrat" w:cs="Calibri"/>
          <w:bCs/>
          <w:sz w:val="22"/>
          <w:szCs w:val="22"/>
        </w:rPr>
        <w:t xml:space="preserve"> les</w:t>
      </w:r>
      <w:r w:rsidR="00F427F7">
        <w:rPr>
          <w:rFonts w:ascii="Montserrat" w:hAnsi="Montserrat" w:cs="Calibri"/>
          <w:bCs/>
          <w:sz w:val="22"/>
          <w:szCs w:val="22"/>
        </w:rPr>
        <w:t xml:space="preserve"> dates de les dues</w:t>
      </w:r>
      <w:r w:rsidR="00F427F7" w:rsidRPr="009F4005">
        <w:rPr>
          <w:rFonts w:ascii="Montserrat" w:hAnsi="Montserrat" w:cs="Calibri"/>
          <w:bCs/>
          <w:sz w:val="22"/>
          <w:szCs w:val="22"/>
        </w:rPr>
        <w:t xml:space="preserve"> sessions d’extraordinàries: la gravació de les veus del videoclip, el proper 23 de maig i la gravació del mateix videoclip, diumenge 29 del mateix mes. </w:t>
      </w:r>
      <w:r w:rsidR="00F427F7">
        <w:rPr>
          <w:rFonts w:ascii="Montserrat" w:hAnsi="Montserrat" w:cs="Calibri"/>
          <w:bCs/>
          <w:sz w:val="22"/>
          <w:szCs w:val="22"/>
        </w:rPr>
        <w:t>P</w:t>
      </w:r>
      <w:r w:rsidR="00F427F7" w:rsidRPr="009F4005">
        <w:rPr>
          <w:rFonts w:ascii="Montserrat" w:hAnsi="Montserrat" w:cs="Calibri"/>
          <w:bCs/>
          <w:sz w:val="22"/>
          <w:szCs w:val="22"/>
        </w:rPr>
        <w:t xml:space="preserve">el que fa a la primera de les dates només hi assistiran els nens i nenes que cantaran, i quant al dia 29 tots aquelles i aquelles que vulguin ens trobarem per ballar i fer altres activitats durant tot el matí. </w:t>
      </w:r>
    </w:p>
    <w:p w14:paraId="5B626E0E" w14:textId="77777777" w:rsidR="00F427F7" w:rsidRDefault="00F427F7" w:rsidP="00F427F7">
      <w:pPr>
        <w:spacing w:line="360" w:lineRule="auto"/>
        <w:jc w:val="both"/>
        <w:rPr>
          <w:rFonts w:ascii="Montserrat" w:hAnsi="Montserrat" w:cs="Calibri"/>
          <w:bCs/>
          <w:sz w:val="22"/>
          <w:szCs w:val="22"/>
        </w:rPr>
      </w:pPr>
    </w:p>
    <w:p w14:paraId="6A24E3AD" w14:textId="77777777" w:rsidR="00F427F7" w:rsidRPr="002D1ACD" w:rsidRDefault="00F427F7" w:rsidP="00F427F7">
      <w:pPr>
        <w:spacing w:line="360" w:lineRule="auto"/>
        <w:jc w:val="both"/>
        <w:rPr>
          <w:rFonts w:ascii="Montserrat" w:hAnsi="Montserrat" w:cs="Calibri"/>
          <w:bCs/>
          <w:sz w:val="22"/>
          <w:szCs w:val="22"/>
        </w:rPr>
      </w:pPr>
    </w:p>
    <w:p w14:paraId="243F66D3" w14:textId="77777777" w:rsidR="00F427F7" w:rsidRPr="002D1ACD" w:rsidRDefault="00F427F7" w:rsidP="00F427F7">
      <w:pPr>
        <w:pStyle w:val="Pargrafdellista"/>
        <w:numPr>
          <w:ilvl w:val="0"/>
          <w:numId w:val="5"/>
        </w:numPr>
        <w:spacing w:line="360" w:lineRule="auto"/>
        <w:jc w:val="both"/>
        <w:rPr>
          <w:rFonts w:ascii="Montserrat" w:hAnsi="Montserrat" w:cs="Calibri"/>
          <w:b/>
          <w:sz w:val="22"/>
          <w:szCs w:val="22"/>
        </w:rPr>
      </w:pPr>
      <w:r w:rsidRPr="002D1ACD">
        <w:rPr>
          <w:rFonts w:ascii="Montserrat" w:hAnsi="Montserrat" w:cs="Calibri"/>
          <w:b/>
          <w:sz w:val="22"/>
          <w:szCs w:val="22"/>
        </w:rPr>
        <w:t>Activitat d’avaluació</w:t>
      </w:r>
    </w:p>
    <w:p w14:paraId="2F58739C" w14:textId="77777777" w:rsidR="00F427F7" w:rsidRPr="002D1ACD" w:rsidRDefault="00F427F7" w:rsidP="00F427F7">
      <w:pPr>
        <w:spacing w:line="360" w:lineRule="auto"/>
        <w:jc w:val="both"/>
        <w:rPr>
          <w:rFonts w:ascii="Montserrat" w:hAnsi="Montserrat" w:cs="Calibri"/>
          <w:sz w:val="22"/>
          <w:szCs w:val="22"/>
        </w:rPr>
      </w:pPr>
    </w:p>
    <w:p w14:paraId="6F580208" w14:textId="77777777" w:rsidR="00F427F7" w:rsidRPr="002D1ACD" w:rsidRDefault="00F427F7" w:rsidP="00F427F7">
      <w:pPr>
        <w:spacing w:line="360" w:lineRule="auto"/>
        <w:jc w:val="both"/>
        <w:rPr>
          <w:rFonts w:ascii="Montserrat" w:hAnsi="Montserrat" w:cs="Calibri"/>
          <w:sz w:val="22"/>
          <w:szCs w:val="22"/>
        </w:rPr>
      </w:pPr>
      <w:r w:rsidRPr="002D1ACD">
        <w:rPr>
          <w:rFonts w:ascii="Montserrat" w:hAnsi="Montserrat" w:cs="Calibri"/>
          <w:sz w:val="22"/>
          <w:szCs w:val="22"/>
        </w:rPr>
        <w:t>Per acabar, els Consellers i Conselleres responen a les preguntes de “Us ha agradat la sessió?” i “L’heu trobada curta o llarga?”:</w:t>
      </w:r>
    </w:p>
    <w:p w14:paraId="1E52EF5C" w14:textId="77777777" w:rsidR="00F427F7" w:rsidRPr="002D1ACD" w:rsidRDefault="00F427F7" w:rsidP="00F427F7">
      <w:pPr>
        <w:spacing w:line="360" w:lineRule="auto"/>
        <w:jc w:val="both"/>
        <w:rPr>
          <w:rFonts w:ascii="Montserrat" w:hAnsi="Montserrat" w:cs="Calibri"/>
          <w:sz w:val="22"/>
          <w:szCs w:val="22"/>
        </w:rPr>
      </w:pPr>
    </w:p>
    <w:p w14:paraId="6EB55909" w14:textId="77777777" w:rsidR="00F427F7" w:rsidRPr="002D1ACD" w:rsidRDefault="00F427F7" w:rsidP="00F427F7">
      <w:pPr>
        <w:spacing w:line="360" w:lineRule="auto"/>
        <w:jc w:val="both"/>
        <w:rPr>
          <w:rFonts w:ascii="Montserrat" w:hAnsi="Montserrat" w:cs="Calibri"/>
          <w:sz w:val="22"/>
          <w:szCs w:val="22"/>
        </w:rPr>
      </w:pPr>
      <w:r w:rsidRPr="002D1ACD">
        <w:rPr>
          <w:rFonts w:ascii="Montserrat" w:hAnsi="Montserrat" w:cs="Calibri"/>
          <w:sz w:val="22"/>
          <w:szCs w:val="22"/>
        </w:rPr>
        <w:t>T’ha agradat la sessió?</w:t>
      </w:r>
    </w:p>
    <w:p w14:paraId="3E25AC73" w14:textId="77777777" w:rsidR="00F427F7" w:rsidRPr="002D1ACD" w:rsidRDefault="00F427F7" w:rsidP="00F427F7">
      <w:pPr>
        <w:spacing w:line="360" w:lineRule="auto"/>
        <w:jc w:val="both"/>
        <w:rPr>
          <w:rFonts w:ascii="Montserrat" w:hAnsi="Montserrat" w:cs="Calibri"/>
          <w:sz w:val="22"/>
          <w:szCs w:val="22"/>
        </w:rPr>
      </w:pPr>
    </w:p>
    <w:tbl>
      <w:tblPr>
        <w:tblStyle w:val="Taulaambquadrcula"/>
        <w:tblW w:w="0" w:type="auto"/>
        <w:jc w:val="center"/>
        <w:tblLook w:val="04A0" w:firstRow="1" w:lastRow="0" w:firstColumn="1" w:lastColumn="0" w:noHBand="0" w:noVBand="1"/>
      </w:tblPr>
      <w:tblGrid>
        <w:gridCol w:w="2829"/>
        <w:gridCol w:w="2829"/>
        <w:gridCol w:w="2830"/>
      </w:tblGrid>
      <w:tr w:rsidR="00F427F7" w:rsidRPr="002D1ACD" w14:paraId="36F3B785" w14:textId="77777777" w:rsidTr="00380863">
        <w:trPr>
          <w:jc w:val="center"/>
        </w:trPr>
        <w:tc>
          <w:tcPr>
            <w:tcW w:w="2829" w:type="dxa"/>
          </w:tcPr>
          <w:p w14:paraId="46558D1F" w14:textId="77777777" w:rsidR="00F427F7" w:rsidRPr="002D1ACD" w:rsidRDefault="00F427F7" w:rsidP="00380863">
            <w:pPr>
              <w:spacing w:line="360" w:lineRule="auto"/>
              <w:jc w:val="center"/>
              <w:rPr>
                <w:rFonts w:ascii="Montserrat" w:hAnsi="Montserrat" w:cs="Calibri"/>
                <w:sz w:val="22"/>
                <w:szCs w:val="22"/>
              </w:rPr>
            </w:pPr>
            <w:r w:rsidRPr="002D1ACD">
              <w:rPr>
                <w:rFonts w:ascii="Montserrat" w:hAnsi="Montserrat" w:cs="Calibri"/>
                <w:sz w:val="22"/>
                <w:szCs w:val="22"/>
              </w:rPr>
              <w:t>SÍ</w:t>
            </w:r>
          </w:p>
        </w:tc>
        <w:tc>
          <w:tcPr>
            <w:tcW w:w="2829" w:type="dxa"/>
          </w:tcPr>
          <w:p w14:paraId="5B13B3D4" w14:textId="77777777" w:rsidR="00F427F7" w:rsidRPr="002D1ACD" w:rsidRDefault="00F427F7" w:rsidP="00380863">
            <w:pPr>
              <w:spacing w:line="360" w:lineRule="auto"/>
              <w:jc w:val="center"/>
              <w:rPr>
                <w:rFonts w:ascii="Montserrat" w:hAnsi="Montserrat" w:cs="Calibri"/>
                <w:sz w:val="22"/>
                <w:szCs w:val="22"/>
              </w:rPr>
            </w:pPr>
            <w:r w:rsidRPr="002D1ACD">
              <w:rPr>
                <w:rFonts w:ascii="Montserrat" w:hAnsi="Montserrat" w:cs="Calibri"/>
                <w:sz w:val="22"/>
                <w:szCs w:val="22"/>
              </w:rPr>
              <w:t>NO</w:t>
            </w:r>
          </w:p>
        </w:tc>
        <w:tc>
          <w:tcPr>
            <w:tcW w:w="2830" w:type="dxa"/>
          </w:tcPr>
          <w:p w14:paraId="1DE6B67E" w14:textId="77777777" w:rsidR="00F427F7" w:rsidRPr="002D1ACD" w:rsidRDefault="00F427F7" w:rsidP="00380863">
            <w:pPr>
              <w:tabs>
                <w:tab w:val="center" w:pos="1307"/>
                <w:tab w:val="right" w:pos="2614"/>
              </w:tabs>
              <w:spacing w:line="360" w:lineRule="auto"/>
              <w:jc w:val="center"/>
              <w:rPr>
                <w:rFonts w:ascii="Montserrat" w:hAnsi="Montserrat" w:cs="Calibri"/>
                <w:sz w:val="22"/>
                <w:szCs w:val="22"/>
              </w:rPr>
            </w:pPr>
            <w:r w:rsidRPr="002D1ACD">
              <w:rPr>
                <w:rFonts w:ascii="Montserrat" w:hAnsi="Montserrat" w:cs="Calibri"/>
                <w:sz w:val="22"/>
                <w:szCs w:val="22"/>
              </w:rPr>
              <w:t>NI SÍ NI NO</w:t>
            </w:r>
          </w:p>
        </w:tc>
      </w:tr>
      <w:tr w:rsidR="00F427F7" w:rsidRPr="002D1ACD" w14:paraId="0C385A0F" w14:textId="77777777" w:rsidTr="00380863">
        <w:trPr>
          <w:jc w:val="center"/>
        </w:trPr>
        <w:tc>
          <w:tcPr>
            <w:tcW w:w="2829" w:type="dxa"/>
          </w:tcPr>
          <w:p w14:paraId="3ED4488D" w14:textId="0BB577C8" w:rsidR="00F427F7" w:rsidRPr="002D1ACD" w:rsidRDefault="003F6039" w:rsidP="00380863">
            <w:pPr>
              <w:spacing w:line="360" w:lineRule="auto"/>
              <w:jc w:val="center"/>
              <w:rPr>
                <w:rFonts w:ascii="Montserrat" w:hAnsi="Montserrat" w:cs="Calibri"/>
                <w:sz w:val="22"/>
                <w:szCs w:val="22"/>
              </w:rPr>
            </w:pPr>
            <w:r>
              <w:rPr>
                <w:rFonts w:ascii="Montserrat" w:hAnsi="Montserrat" w:cs="Calibri"/>
                <w:sz w:val="22"/>
                <w:szCs w:val="22"/>
              </w:rPr>
              <w:t>72</w:t>
            </w:r>
            <w:r w:rsidR="00F427F7">
              <w:rPr>
                <w:rFonts w:ascii="Montserrat" w:hAnsi="Montserrat" w:cs="Calibri"/>
                <w:sz w:val="22"/>
                <w:szCs w:val="22"/>
              </w:rPr>
              <w:t>%</w:t>
            </w:r>
          </w:p>
        </w:tc>
        <w:tc>
          <w:tcPr>
            <w:tcW w:w="2829" w:type="dxa"/>
          </w:tcPr>
          <w:p w14:paraId="70F01DE4" w14:textId="60F32BA8" w:rsidR="00F427F7" w:rsidRPr="002D1ACD" w:rsidRDefault="003F6039" w:rsidP="00380863">
            <w:pPr>
              <w:spacing w:line="360" w:lineRule="auto"/>
              <w:jc w:val="center"/>
              <w:rPr>
                <w:rFonts w:ascii="Montserrat" w:hAnsi="Montserrat" w:cs="Calibri"/>
                <w:sz w:val="22"/>
                <w:szCs w:val="22"/>
              </w:rPr>
            </w:pPr>
            <w:r>
              <w:rPr>
                <w:rFonts w:ascii="Montserrat" w:hAnsi="Montserrat" w:cs="Calibri"/>
                <w:sz w:val="22"/>
                <w:szCs w:val="22"/>
              </w:rPr>
              <w:t>9</w:t>
            </w:r>
            <w:r w:rsidR="00F427F7">
              <w:rPr>
                <w:rFonts w:ascii="Montserrat" w:hAnsi="Montserrat" w:cs="Calibri"/>
                <w:sz w:val="22"/>
                <w:szCs w:val="22"/>
              </w:rPr>
              <w:t>%</w:t>
            </w:r>
          </w:p>
        </w:tc>
        <w:tc>
          <w:tcPr>
            <w:tcW w:w="2830" w:type="dxa"/>
          </w:tcPr>
          <w:p w14:paraId="46B79768" w14:textId="77777777" w:rsidR="00F427F7" w:rsidRPr="002D1ACD" w:rsidRDefault="00F427F7" w:rsidP="00380863">
            <w:pPr>
              <w:spacing w:line="360" w:lineRule="auto"/>
              <w:jc w:val="center"/>
              <w:rPr>
                <w:rFonts w:ascii="Montserrat" w:hAnsi="Montserrat" w:cs="Calibri"/>
                <w:sz w:val="22"/>
                <w:szCs w:val="22"/>
              </w:rPr>
            </w:pPr>
            <w:r>
              <w:rPr>
                <w:rFonts w:ascii="Montserrat" w:hAnsi="Montserrat" w:cs="Calibri"/>
                <w:sz w:val="22"/>
                <w:szCs w:val="22"/>
              </w:rPr>
              <w:t>18%</w:t>
            </w:r>
          </w:p>
        </w:tc>
      </w:tr>
    </w:tbl>
    <w:p w14:paraId="68E3ACCA" w14:textId="77777777" w:rsidR="00F427F7" w:rsidRPr="002D1ACD" w:rsidRDefault="00F427F7" w:rsidP="00F427F7">
      <w:pPr>
        <w:spacing w:line="360" w:lineRule="auto"/>
        <w:jc w:val="both"/>
        <w:rPr>
          <w:rFonts w:ascii="Montserrat" w:hAnsi="Montserrat" w:cs="Calibri"/>
          <w:sz w:val="22"/>
          <w:szCs w:val="22"/>
        </w:rPr>
      </w:pPr>
    </w:p>
    <w:p w14:paraId="0168BC32" w14:textId="77777777" w:rsidR="00F427F7" w:rsidRPr="002D1ACD" w:rsidRDefault="00F427F7" w:rsidP="00F427F7">
      <w:pPr>
        <w:spacing w:line="360" w:lineRule="auto"/>
        <w:jc w:val="both"/>
        <w:rPr>
          <w:rFonts w:ascii="Montserrat" w:hAnsi="Montserrat" w:cs="Calibri"/>
          <w:sz w:val="22"/>
          <w:szCs w:val="22"/>
        </w:rPr>
      </w:pPr>
      <w:r w:rsidRPr="002D1ACD">
        <w:rPr>
          <w:rFonts w:ascii="Montserrat" w:hAnsi="Montserrat" w:cs="Calibri"/>
          <w:sz w:val="22"/>
          <w:szCs w:val="22"/>
        </w:rPr>
        <w:t>L’has trobada curta o llarga?</w:t>
      </w:r>
    </w:p>
    <w:p w14:paraId="2A08727A" w14:textId="77777777" w:rsidR="00F427F7" w:rsidRPr="002D1ACD" w:rsidRDefault="00F427F7" w:rsidP="00F427F7">
      <w:pPr>
        <w:spacing w:line="360" w:lineRule="auto"/>
        <w:jc w:val="both"/>
        <w:rPr>
          <w:rFonts w:ascii="Montserrat" w:hAnsi="Montserrat" w:cs="Calibri"/>
          <w:sz w:val="22"/>
          <w:szCs w:val="22"/>
        </w:rPr>
      </w:pPr>
    </w:p>
    <w:tbl>
      <w:tblPr>
        <w:tblStyle w:val="Taulaambquadrcula"/>
        <w:tblW w:w="0" w:type="auto"/>
        <w:tblLook w:val="04A0" w:firstRow="1" w:lastRow="0" w:firstColumn="1" w:lastColumn="0" w:noHBand="0" w:noVBand="1"/>
      </w:tblPr>
      <w:tblGrid>
        <w:gridCol w:w="2829"/>
        <w:gridCol w:w="2829"/>
        <w:gridCol w:w="2830"/>
      </w:tblGrid>
      <w:tr w:rsidR="00F427F7" w:rsidRPr="002D1ACD" w14:paraId="05EB01DE" w14:textId="77777777" w:rsidTr="00380863">
        <w:tc>
          <w:tcPr>
            <w:tcW w:w="2829" w:type="dxa"/>
          </w:tcPr>
          <w:p w14:paraId="211C8186" w14:textId="77777777" w:rsidR="00F427F7" w:rsidRPr="002D1ACD" w:rsidRDefault="00F427F7" w:rsidP="00380863">
            <w:pPr>
              <w:spacing w:line="360" w:lineRule="auto"/>
              <w:jc w:val="center"/>
              <w:rPr>
                <w:rFonts w:ascii="Montserrat" w:hAnsi="Montserrat" w:cs="Calibri"/>
                <w:sz w:val="22"/>
                <w:szCs w:val="22"/>
              </w:rPr>
            </w:pPr>
            <w:r w:rsidRPr="002D1ACD">
              <w:rPr>
                <w:rFonts w:ascii="Montserrat" w:hAnsi="Montserrat" w:cs="Calibri"/>
                <w:sz w:val="22"/>
                <w:szCs w:val="22"/>
              </w:rPr>
              <w:t>CURTA</w:t>
            </w:r>
          </w:p>
        </w:tc>
        <w:tc>
          <w:tcPr>
            <w:tcW w:w="2829" w:type="dxa"/>
          </w:tcPr>
          <w:p w14:paraId="5DA1B06E" w14:textId="77777777" w:rsidR="00F427F7" w:rsidRPr="002D1ACD" w:rsidRDefault="00F427F7" w:rsidP="00380863">
            <w:pPr>
              <w:spacing w:line="360" w:lineRule="auto"/>
              <w:jc w:val="center"/>
              <w:rPr>
                <w:rFonts w:ascii="Montserrat" w:hAnsi="Montserrat" w:cs="Calibri"/>
                <w:sz w:val="22"/>
                <w:szCs w:val="22"/>
              </w:rPr>
            </w:pPr>
            <w:r w:rsidRPr="002D1ACD">
              <w:rPr>
                <w:rFonts w:ascii="Montserrat" w:hAnsi="Montserrat" w:cs="Calibri"/>
                <w:sz w:val="22"/>
                <w:szCs w:val="22"/>
              </w:rPr>
              <w:t>LLARGA</w:t>
            </w:r>
          </w:p>
        </w:tc>
        <w:tc>
          <w:tcPr>
            <w:tcW w:w="2830" w:type="dxa"/>
          </w:tcPr>
          <w:p w14:paraId="1EFA5DBE" w14:textId="77777777" w:rsidR="00F427F7" w:rsidRPr="002D1ACD" w:rsidRDefault="00F427F7" w:rsidP="00380863">
            <w:pPr>
              <w:tabs>
                <w:tab w:val="center" w:pos="1307"/>
                <w:tab w:val="right" w:pos="2614"/>
              </w:tabs>
              <w:spacing w:line="360" w:lineRule="auto"/>
              <w:jc w:val="center"/>
              <w:rPr>
                <w:rFonts w:ascii="Montserrat" w:hAnsi="Montserrat" w:cs="Calibri"/>
                <w:sz w:val="22"/>
                <w:szCs w:val="22"/>
              </w:rPr>
            </w:pPr>
            <w:r w:rsidRPr="002D1ACD">
              <w:rPr>
                <w:rFonts w:ascii="Montserrat" w:hAnsi="Montserrat" w:cs="Calibri"/>
                <w:sz w:val="22"/>
                <w:szCs w:val="22"/>
              </w:rPr>
              <w:t>NI CURTA NI LLARGA</w:t>
            </w:r>
          </w:p>
        </w:tc>
      </w:tr>
      <w:tr w:rsidR="00F427F7" w:rsidRPr="002D1ACD" w14:paraId="33980C15" w14:textId="77777777" w:rsidTr="00380863">
        <w:tc>
          <w:tcPr>
            <w:tcW w:w="2829" w:type="dxa"/>
          </w:tcPr>
          <w:p w14:paraId="23B34BD6" w14:textId="2955DCCA" w:rsidR="00F427F7" w:rsidRPr="002D1ACD" w:rsidRDefault="00D84306" w:rsidP="00380863">
            <w:pPr>
              <w:spacing w:line="360" w:lineRule="auto"/>
              <w:jc w:val="center"/>
              <w:rPr>
                <w:rFonts w:ascii="Montserrat" w:hAnsi="Montserrat" w:cs="Calibri"/>
                <w:sz w:val="22"/>
                <w:szCs w:val="22"/>
              </w:rPr>
            </w:pPr>
            <w:r>
              <w:rPr>
                <w:rFonts w:ascii="Montserrat" w:hAnsi="Montserrat" w:cs="Calibri"/>
                <w:sz w:val="22"/>
                <w:szCs w:val="22"/>
              </w:rPr>
              <w:t>33</w:t>
            </w:r>
            <w:r w:rsidR="00F427F7">
              <w:rPr>
                <w:rFonts w:ascii="Montserrat" w:hAnsi="Montserrat" w:cs="Calibri"/>
                <w:sz w:val="22"/>
                <w:szCs w:val="22"/>
              </w:rPr>
              <w:t>%</w:t>
            </w:r>
          </w:p>
        </w:tc>
        <w:tc>
          <w:tcPr>
            <w:tcW w:w="2829" w:type="dxa"/>
          </w:tcPr>
          <w:p w14:paraId="30710E56" w14:textId="72E7C692" w:rsidR="00F427F7" w:rsidRPr="002D1ACD" w:rsidRDefault="00F30EC6" w:rsidP="00380863">
            <w:pPr>
              <w:spacing w:line="360" w:lineRule="auto"/>
              <w:jc w:val="center"/>
              <w:rPr>
                <w:rFonts w:ascii="Montserrat" w:hAnsi="Montserrat" w:cs="Calibri"/>
                <w:sz w:val="22"/>
                <w:szCs w:val="22"/>
              </w:rPr>
            </w:pPr>
            <w:r>
              <w:rPr>
                <w:rFonts w:ascii="Montserrat" w:hAnsi="Montserrat" w:cs="Calibri"/>
                <w:sz w:val="22"/>
                <w:szCs w:val="22"/>
              </w:rPr>
              <w:t>24</w:t>
            </w:r>
            <w:r w:rsidR="00F427F7">
              <w:rPr>
                <w:rFonts w:ascii="Montserrat" w:hAnsi="Montserrat" w:cs="Calibri"/>
                <w:sz w:val="22"/>
                <w:szCs w:val="22"/>
              </w:rPr>
              <w:t>%</w:t>
            </w:r>
          </w:p>
        </w:tc>
        <w:tc>
          <w:tcPr>
            <w:tcW w:w="2830" w:type="dxa"/>
          </w:tcPr>
          <w:p w14:paraId="7C3FB88E" w14:textId="1F0331F6" w:rsidR="00F427F7" w:rsidRPr="002D1ACD" w:rsidRDefault="004B3106" w:rsidP="00380863">
            <w:pPr>
              <w:spacing w:line="360" w:lineRule="auto"/>
              <w:jc w:val="center"/>
              <w:rPr>
                <w:rFonts w:ascii="Montserrat" w:hAnsi="Montserrat" w:cs="Calibri"/>
                <w:sz w:val="22"/>
                <w:szCs w:val="22"/>
              </w:rPr>
            </w:pPr>
            <w:r>
              <w:rPr>
                <w:rFonts w:ascii="Montserrat" w:hAnsi="Montserrat" w:cs="Calibri"/>
                <w:sz w:val="22"/>
                <w:szCs w:val="22"/>
              </w:rPr>
              <w:t>18</w:t>
            </w:r>
            <w:r w:rsidR="00F427F7">
              <w:rPr>
                <w:rFonts w:ascii="Montserrat" w:hAnsi="Montserrat" w:cs="Calibri"/>
                <w:sz w:val="22"/>
                <w:szCs w:val="22"/>
              </w:rPr>
              <w:t>%</w:t>
            </w:r>
          </w:p>
        </w:tc>
      </w:tr>
    </w:tbl>
    <w:p w14:paraId="6B145C11" w14:textId="77777777" w:rsidR="00F427F7" w:rsidRPr="002D1ACD" w:rsidRDefault="00F427F7" w:rsidP="00F427F7">
      <w:pPr>
        <w:spacing w:line="360" w:lineRule="auto"/>
        <w:jc w:val="both"/>
        <w:rPr>
          <w:rFonts w:ascii="Montserrat" w:hAnsi="Montserrat" w:cs="Calibri"/>
          <w:b/>
          <w:bCs/>
          <w:sz w:val="22"/>
          <w:szCs w:val="22"/>
        </w:rPr>
      </w:pPr>
    </w:p>
    <w:p w14:paraId="7CCB58BE" w14:textId="6F463688" w:rsidR="00E608DE" w:rsidRPr="00F427F7" w:rsidRDefault="00E608DE" w:rsidP="00F427F7"/>
    <w:sectPr w:rsidR="00E608DE" w:rsidRPr="00F427F7" w:rsidSect="00DC171A">
      <w:headerReference w:type="default" r:id="rId13"/>
      <w:footerReference w:type="default" r:id="rId14"/>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C484" w14:textId="77777777" w:rsidR="00F7639B" w:rsidRDefault="00F7639B" w:rsidP="002F1A55">
      <w:r>
        <w:separator/>
      </w:r>
    </w:p>
  </w:endnote>
  <w:endnote w:type="continuationSeparator" w:id="0">
    <w:p w14:paraId="4EBFA3C1" w14:textId="77777777" w:rsidR="00F7639B" w:rsidRDefault="00F7639B" w:rsidP="002F1A55">
      <w:r>
        <w:continuationSeparator/>
      </w:r>
    </w:p>
  </w:endnote>
  <w:endnote w:type="continuationNotice" w:id="1">
    <w:p w14:paraId="181B0D6B" w14:textId="77777777" w:rsidR="00F7639B" w:rsidRDefault="00F7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0286"/>
      <w:docPartObj>
        <w:docPartGallery w:val="Page Numbers (Bottom of Page)"/>
        <w:docPartUnique/>
      </w:docPartObj>
    </w:sdtPr>
    <w:sdtEndPr/>
    <w:sdtContent>
      <w:p w14:paraId="11E85C0A" w14:textId="4D63A199" w:rsidR="00AB1CEC" w:rsidRDefault="00AB1CEC">
        <w:pPr>
          <w:pStyle w:val="Peu"/>
          <w:jc w:val="right"/>
        </w:pPr>
        <w:r>
          <w:fldChar w:fldCharType="begin"/>
        </w:r>
        <w:r>
          <w:instrText>PAGE   \* MERGEFORMAT</w:instrText>
        </w:r>
        <w:r>
          <w:fldChar w:fldCharType="separate"/>
        </w:r>
        <w:r>
          <w:rPr>
            <w:lang w:val="es-ES"/>
          </w:rPr>
          <w:t>2</w:t>
        </w:r>
        <w:r>
          <w:fldChar w:fldCharType="end"/>
        </w:r>
      </w:p>
    </w:sdtContent>
  </w:sdt>
  <w:p w14:paraId="0D0BEA71" w14:textId="77777777" w:rsidR="00AB1CEC" w:rsidRDefault="00AB1CE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DE34" w14:textId="77777777" w:rsidR="00F7639B" w:rsidRDefault="00F7639B" w:rsidP="002F1A55">
      <w:r>
        <w:separator/>
      </w:r>
    </w:p>
  </w:footnote>
  <w:footnote w:type="continuationSeparator" w:id="0">
    <w:p w14:paraId="56011E13" w14:textId="77777777" w:rsidR="00F7639B" w:rsidRDefault="00F7639B" w:rsidP="002F1A55">
      <w:r>
        <w:continuationSeparator/>
      </w:r>
    </w:p>
  </w:footnote>
  <w:footnote w:type="continuationNotice" w:id="1">
    <w:p w14:paraId="01ED7014" w14:textId="77777777" w:rsidR="00F7639B" w:rsidRDefault="00F7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BEE" w14:textId="77777777" w:rsidR="0068153F" w:rsidRDefault="0028523C" w:rsidP="0068153F">
    <w:pPr>
      <w:pStyle w:val="Capalera"/>
    </w:pPr>
    <w:r>
      <w:tab/>
    </w:r>
    <w:r>
      <w:tab/>
    </w:r>
    <w:r w:rsidR="0068153F">
      <w:rPr>
        <w:noProof/>
      </w:rPr>
      <w:drawing>
        <wp:anchor distT="0" distB="0" distL="114300" distR="114300" simplePos="0" relativeHeight="251658241" behindDoc="1" locked="0" layoutInCell="1" allowOverlap="1" wp14:anchorId="2426F08F" wp14:editId="04E75626">
          <wp:simplePos x="0" y="0"/>
          <wp:positionH relativeFrom="column">
            <wp:posOffset>4396952</wp:posOffset>
          </wp:positionH>
          <wp:positionV relativeFrom="paragraph">
            <wp:posOffset>-178647</wp:posOffset>
          </wp:positionV>
          <wp:extent cx="1384935" cy="979170"/>
          <wp:effectExtent l="0" t="0" r="5715" b="0"/>
          <wp:wrapNone/>
          <wp:docPr id="4" name="Imagen 4" descr="LOGO 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979170"/>
                  </a:xfrm>
                  <a:prstGeom prst="rect">
                    <a:avLst/>
                  </a:prstGeom>
                  <a:noFill/>
                  <a:ln>
                    <a:noFill/>
                  </a:ln>
                </pic:spPr>
              </pic:pic>
            </a:graphicData>
          </a:graphic>
        </wp:anchor>
      </w:drawing>
    </w:r>
    <w:r w:rsidR="0068153F">
      <w:rPr>
        <w:noProof/>
      </w:rPr>
      <w:drawing>
        <wp:anchor distT="0" distB="0" distL="114300" distR="114300" simplePos="0" relativeHeight="251658240" behindDoc="1" locked="0" layoutInCell="1" allowOverlap="1" wp14:anchorId="39E0AC1F" wp14:editId="7B380390">
          <wp:simplePos x="0" y="0"/>
          <wp:positionH relativeFrom="column">
            <wp:posOffset>-30692</wp:posOffset>
          </wp:positionH>
          <wp:positionV relativeFrom="paragraph">
            <wp:posOffset>126154</wp:posOffset>
          </wp:positionV>
          <wp:extent cx="1490849" cy="363310"/>
          <wp:effectExtent l="0" t="0" r="0" b="0"/>
          <wp:wrapNone/>
          <wp:docPr id="6" name="Imagen 4">
            <a:extLst xmlns:a="http://schemas.openxmlformats.org/drawingml/2006/main">
              <a:ext uri="{FF2B5EF4-FFF2-40B4-BE49-F238E27FC236}">
                <a16:creationId xmlns:a16="http://schemas.microsoft.com/office/drawing/2014/main" id="{7FF82A06-2A14-42A6-8073-93BC03C08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FF82A06-2A14-42A6-8073-93BC03C08A63}"/>
                      </a:ext>
                    </a:extLst>
                  </pic:cNvPr>
                  <pic:cNvPicPr>
                    <a:picLocks noChangeAspect="1"/>
                  </pic:cNvPicPr>
                </pic:nvPicPr>
                <pic:blipFill rotWithShape="1">
                  <a:blip r:embed="rId2">
                    <a:extLst>
                      <a:ext uri="{28A0092B-C50C-407E-A947-70E740481C1C}">
                        <a14:useLocalDpi xmlns:a14="http://schemas.microsoft.com/office/drawing/2010/main" val="0"/>
                      </a:ext>
                    </a:extLst>
                  </a:blip>
                  <a:srcRect t="12382" b="14275"/>
                  <a:stretch/>
                </pic:blipFill>
                <pic:spPr bwMode="auto">
                  <a:xfrm>
                    <a:off x="0" y="0"/>
                    <a:ext cx="1490849" cy="363310"/>
                  </a:xfrm>
                  <a:prstGeom prst="rect">
                    <a:avLst/>
                  </a:prstGeom>
                  <a:ln>
                    <a:noFill/>
                  </a:ln>
                  <a:extLst>
                    <a:ext uri="{53640926-AAD7-44D8-BBD7-CCE9431645EC}">
                      <a14:shadowObscured xmlns:a14="http://schemas.microsoft.com/office/drawing/2010/main"/>
                    </a:ext>
                  </a:extLst>
                </pic:spPr>
              </pic:pic>
            </a:graphicData>
          </a:graphic>
        </wp:anchor>
      </w:drawing>
    </w:r>
    <w:r w:rsidR="0068153F">
      <w:t xml:space="preserve">                                                                               </w:t>
    </w:r>
  </w:p>
  <w:p w14:paraId="16B4E4E9" w14:textId="279898B4" w:rsidR="002F1A55" w:rsidRDefault="002F1A55" w:rsidP="002F1A55">
    <w:pPr>
      <w:pStyle w:val="Capale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18A"/>
    <w:multiLevelType w:val="hybridMultilevel"/>
    <w:tmpl w:val="DDDA7C0E"/>
    <w:lvl w:ilvl="0" w:tplc="4AE0E022">
      <w:numFmt w:val="bullet"/>
      <w:lvlText w:val="-"/>
      <w:lvlJc w:val="left"/>
      <w:pPr>
        <w:ind w:left="720" w:hanging="360"/>
      </w:pPr>
      <w:rPr>
        <w:rFonts w:ascii="Montserrat" w:eastAsiaTheme="minorHAnsi" w:hAnsi="Montserrat"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FA55962"/>
    <w:multiLevelType w:val="hybridMultilevel"/>
    <w:tmpl w:val="7A00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5A5EAB"/>
    <w:multiLevelType w:val="hybridMultilevel"/>
    <w:tmpl w:val="3B98C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60F62"/>
    <w:multiLevelType w:val="hybridMultilevel"/>
    <w:tmpl w:val="ADB6B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B6354F"/>
    <w:multiLevelType w:val="hybridMultilevel"/>
    <w:tmpl w:val="85CC4FC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3">
      <w:start w:val="1"/>
      <w:numFmt w:val="bullet"/>
      <w:lvlText w:val="o"/>
      <w:lvlJc w:val="left"/>
      <w:pPr>
        <w:ind w:left="1800" w:hanging="360"/>
      </w:pPr>
      <w:rPr>
        <w:rFonts w:ascii="Courier New" w:hAnsi="Courier New" w:cs="Courier New"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665D46D5"/>
    <w:multiLevelType w:val="hybridMultilevel"/>
    <w:tmpl w:val="08388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045D52"/>
    <w:multiLevelType w:val="hybridMultilevel"/>
    <w:tmpl w:val="C5C0F6A6"/>
    <w:lvl w:ilvl="0" w:tplc="04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2520416"/>
    <w:multiLevelType w:val="hybridMultilevel"/>
    <w:tmpl w:val="EB0A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39760802">
    <w:abstractNumId w:val="5"/>
  </w:num>
  <w:num w:numId="2" w16cid:durableId="1228145390">
    <w:abstractNumId w:val="1"/>
  </w:num>
  <w:num w:numId="3" w16cid:durableId="1582635835">
    <w:abstractNumId w:val="0"/>
  </w:num>
  <w:num w:numId="4" w16cid:durableId="479426647">
    <w:abstractNumId w:val="6"/>
  </w:num>
  <w:num w:numId="5" w16cid:durableId="637613394">
    <w:abstractNumId w:val="4"/>
  </w:num>
  <w:num w:numId="6" w16cid:durableId="510801825">
    <w:abstractNumId w:val="3"/>
  </w:num>
  <w:num w:numId="7" w16cid:durableId="1651129166">
    <w:abstractNumId w:val="7"/>
  </w:num>
  <w:num w:numId="8" w16cid:durableId="112742935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5"/>
    <w:rsid w:val="00000237"/>
    <w:rsid w:val="00000753"/>
    <w:rsid w:val="00004ECC"/>
    <w:rsid w:val="00005D8C"/>
    <w:rsid w:val="000067DC"/>
    <w:rsid w:val="00006D7F"/>
    <w:rsid w:val="00007AF1"/>
    <w:rsid w:val="00011C97"/>
    <w:rsid w:val="00014629"/>
    <w:rsid w:val="000206F3"/>
    <w:rsid w:val="000223F8"/>
    <w:rsid w:val="00022E5E"/>
    <w:rsid w:val="0002396F"/>
    <w:rsid w:val="00024712"/>
    <w:rsid w:val="0003233D"/>
    <w:rsid w:val="00032F27"/>
    <w:rsid w:val="0004182D"/>
    <w:rsid w:val="00041A5A"/>
    <w:rsid w:val="0004647D"/>
    <w:rsid w:val="00055E86"/>
    <w:rsid w:val="00057544"/>
    <w:rsid w:val="00060142"/>
    <w:rsid w:val="000628F3"/>
    <w:rsid w:val="00065AFC"/>
    <w:rsid w:val="000665F0"/>
    <w:rsid w:val="00070155"/>
    <w:rsid w:val="0007404B"/>
    <w:rsid w:val="00075374"/>
    <w:rsid w:val="00080551"/>
    <w:rsid w:val="00094C94"/>
    <w:rsid w:val="000A2227"/>
    <w:rsid w:val="000A34BD"/>
    <w:rsid w:val="000A35C8"/>
    <w:rsid w:val="000B649E"/>
    <w:rsid w:val="000C0CCB"/>
    <w:rsid w:val="000C159F"/>
    <w:rsid w:val="000C680B"/>
    <w:rsid w:val="000D17C0"/>
    <w:rsid w:val="000D1E65"/>
    <w:rsid w:val="000D62C4"/>
    <w:rsid w:val="000D7D7B"/>
    <w:rsid w:val="000E1999"/>
    <w:rsid w:val="000E1B00"/>
    <w:rsid w:val="000E5909"/>
    <w:rsid w:val="000E75D8"/>
    <w:rsid w:val="000E76CC"/>
    <w:rsid w:val="000F11B8"/>
    <w:rsid w:val="000F190D"/>
    <w:rsid w:val="000F5F05"/>
    <w:rsid w:val="00103F69"/>
    <w:rsid w:val="00104BE1"/>
    <w:rsid w:val="001103BB"/>
    <w:rsid w:val="00110862"/>
    <w:rsid w:val="00114877"/>
    <w:rsid w:val="00115E9D"/>
    <w:rsid w:val="00116CD2"/>
    <w:rsid w:val="00121036"/>
    <w:rsid w:val="00121A98"/>
    <w:rsid w:val="00122F4D"/>
    <w:rsid w:val="0012354B"/>
    <w:rsid w:val="00125A4F"/>
    <w:rsid w:val="00125CF9"/>
    <w:rsid w:val="0012673E"/>
    <w:rsid w:val="00145BE2"/>
    <w:rsid w:val="0015191B"/>
    <w:rsid w:val="00151D4D"/>
    <w:rsid w:val="001539BB"/>
    <w:rsid w:val="001539E6"/>
    <w:rsid w:val="001618C1"/>
    <w:rsid w:val="001623A9"/>
    <w:rsid w:val="00162966"/>
    <w:rsid w:val="001636DD"/>
    <w:rsid w:val="00163F26"/>
    <w:rsid w:val="001640AE"/>
    <w:rsid w:val="001647E1"/>
    <w:rsid w:val="00165973"/>
    <w:rsid w:val="00165B85"/>
    <w:rsid w:val="00166C50"/>
    <w:rsid w:val="00167280"/>
    <w:rsid w:val="00174B48"/>
    <w:rsid w:val="001815B4"/>
    <w:rsid w:val="00181F99"/>
    <w:rsid w:val="00183150"/>
    <w:rsid w:val="00183268"/>
    <w:rsid w:val="0018545C"/>
    <w:rsid w:val="001905D7"/>
    <w:rsid w:val="001A1C9F"/>
    <w:rsid w:val="001B2C3E"/>
    <w:rsid w:val="001B3A7D"/>
    <w:rsid w:val="001B3E73"/>
    <w:rsid w:val="001C7790"/>
    <w:rsid w:val="001D06F2"/>
    <w:rsid w:val="001D0BD0"/>
    <w:rsid w:val="001D19D1"/>
    <w:rsid w:val="001D1BA0"/>
    <w:rsid w:val="001D393C"/>
    <w:rsid w:val="001D504C"/>
    <w:rsid w:val="001D68DA"/>
    <w:rsid w:val="001D712A"/>
    <w:rsid w:val="001D7B96"/>
    <w:rsid w:val="001E0020"/>
    <w:rsid w:val="001E5669"/>
    <w:rsid w:val="001F061D"/>
    <w:rsid w:val="001F1FAC"/>
    <w:rsid w:val="001F6A6E"/>
    <w:rsid w:val="001F7D14"/>
    <w:rsid w:val="0020101E"/>
    <w:rsid w:val="002017BC"/>
    <w:rsid w:val="00202EE8"/>
    <w:rsid w:val="00203681"/>
    <w:rsid w:val="00203D45"/>
    <w:rsid w:val="0020498A"/>
    <w:rsid w:val="00204B5C"/>
    <w:rsid w:val="0020652C"/>
    <w:rsid w:val="00212572"/>
    <w:rsid w:val="00222A1E"/>
    <w:rsid w:val="00224EFE"/>
    <w:rsid w:val="002250ED"/>
    <w:rsid w:val="00233B3E"/>
    <w:rsid w:val="00233BA2"/>
    <w:rsid w:val="00235F96"/>
    <w:rsid w:val="00243CD6"/>
    <w:rsid w:val="002478F8"/>
    <w:rsid w:val="002529F6"/>
    <w:rsid w:val="002613A6"/>
    <w:rsid w:val="00265C63"/>
    <w:rsid w:val="0026793E"/>
    <w:rsid w:val="002724DA"/>
    <w:rsid w:val="00272EED"/>
    <w:rsid w:val="0027775B"/>
    <w:rsid w:val="00281037"/>
    <w:rsid w:val="00281A6D"/>
    <w:rsid w:val="0028523C"/>
    <w:rsid w:val="002868F3"/>
    <w:rsid w:val="00291841"/>
    <w:rsid w:val="00291EBA"/>
    <w:rsid w:val="002934B7"/>
    <w:rsid w:val="00295989"/>
    <w:rsid w:val="002A0D72"/>
    <w:rsid w:val="002A4BC8"/>
    <w:rsid w:val="002A6718"/>
    <w:rsid w:val="002B2525"/>
    <w:rsid w:val="002B3816"/>
    <w:rsid w:val="002B696A"/>
    <w:rsid w:val="002C0953"/>
    <w:rsid w:val="002C2CB0"/>
    <w:rsid w:val="002C3FF3"/>
    <w:rsid w:val="002C5FE3"/>
    <w:rsid w:val="002D1ACD"/>
    <w:rsid w:val="002D2334"/>
    <w:rsid w:val="002D63D6"/>
    <w:rsid w:val="002D70F7"/>
    <w:rsid w:val="002F0AE8"/>
    <w:rsid w:val="002F1A55"/>
    <w:rsid w:val="002F2881"/>
    <w:rsid w:val="002F3566"/>
    <w:rsid w:val="002F3E37"/>
    <w:rsid w:val="002F3FE5"/>
    <w:rsid w:val="002F6967"/>
    <w:rsid w:val="003014DF"/>
    <w:rsid w:val="0030245E"/>
    <w:rsid w:val="0030296A"/>
    <w:rsid w:val="00302E74"/>
    <w:rsid w:val="0030369C"/>
    <w:rsid w:val="00304997"/>
    <w:rsid w:val="00307BDD"/>
    <w:rsid w:val="0031082F"/>
    <w:rsid w:val="00312155"/>
    <w:rsid w:val="00313458"/>
    <w:rsid w:val="00313CB3"/>
    <w:rsid w:val="00313D10"/>
    <w:rsid w:val="00317D61"/>
    <w:rsid w:val="0032122C"/>
    <w:rsid w:val="003214E5"/>
    <w:rsid w:val="00330568"/>
    <w:rsid w:val="003342E6"/>
    <w:rsid w:val="0033519F"/>
    <w:rsid w:val="003376F9"/>
    <w:rsid w:val="00343EDF"/>
    <w:rsid w:val="00344F73"/>
    <w:rsid w:val="003462BC"/>
    <w:rsid w:val="00347226"/>
    <w:rsid w:val="0035393B"/>
    <w:rsid w:val="00355003"/>
    <w:rsid w:val="00364EB9"/>
    <w:rsid w:val="0037007B"/>
    <w:rsid w:val="00381095"/>
    <w:rsid w:val="003817B5"/>
    <w:rsid w:val="00386448"/>
    <w:rsid w:val="00386D4E"/>
    <w:rsid w:val="003923BA"/>
    <w:rsid w:val="003A137C"/>
    <w:rsid w:val="003A20B7"/>
    <w:rsid w:val="003A39F6"/>
    <w:rsid w:val="003A3DA2"/>
    <w:rsid w:val="003A6892"/>
    <w:rsid w:val="003B2EB1"/>
    <w:rsid w:val="003B2EFD"/>
    <w:rsid w:val="003B5C90"/>
    <w:rsid w:val="003C1FAE"/>
    <w:rsid w:val="003D26DF"/>
    <w:rsid w:val="003D7261"/>
    <w:rsid w:val="003E5EB9"/>
    <w:rsid w:val="003E6A28"/>
    <w:rsid w:val="003E6CCA"/>
    <w:rsid w:val="003F3DB8"/>
    <w:rsid w:val="003F5D9B"/>
    <w:rsid w:val="003F6039"/>
    <w:rsid w:val="003F7E19"/>
    <w:rsid w:val="00401A0C"/>
    <w:rsid w:val="004046C5"/>
    <w:rsid w:val="0040477A"/>
    <w:rsid w:val="00407D22"/>
    <w:rsid w:val="004101BF"/>
    <w:rsid w:val="00415449"/>
    <w:rsid w:val="00420EDE"/>
    <w:rsid w:val="00423866"/>
    <w:rsid w:val="00426E78"/>
    <w:rsid w:val="004300CA"/>
    <w:rsid w:val="004313B3"/>
    <w:rsid w:val="00431AA5"/>
    <w:rsid w:val="00433519"/>
    <w:rsid w:val="004351F6"/>
    <w:rsid w:val="00440883"/>
    <w:rsid w:val="00440DE5"/>
    <w:rsid w:val="00442F28"/>
    <w:rsid w:val="00445822"/>
    <w:rsid w:val="00452866"/>
    <w:rsid w:val="00453435"/>
    <w:rsid w:val="00453BD9"/>
    <w:rsid w:val="00453FCC"/>
    <w:rsid w:val="0046675D"/>
    <w:rsid w:val="00472129"/>
    <w:rsid w:val="0047363F"/>
    <w:rsid w:val="00476456"/>
    <w:rsid w:val="004801B9"/>
    <w:rsid w:val="004806CB"/>
    <w:rsid w:val="00480D06"/>
    <w:rsid w:val="00495F42"/>
    <w:rsid w:val="004A26D8"/>
    <w:rsid w:val="004A28F3"/>
    <w:rsid w:val="004A544D"/>
    <w:rsid w:val="004A769C"/>
    <w:rsid w:val="004B3106"/>
    <w:rsid w:val="004B7BAF"/>
    <w:rsid w:val="004C1C51"/>
    <w:rsid w:val="004C3B91"/>
    <w:rsid w:val="004C7FCB"/>
    <w:rsid w:val="004D1861"/>
    <w:rsid w:val="004D272F"/>
    <w:rsid w:val="004D6651"/>
    <w:rsid w:val="004F224C"/>
    <w:rsid w:val="004F2AB3"/>
    <w:rsid w:val="004F5EC9"/>
    <w:rsid w:val="004F6376"/>
    <w:rsid w:val="00512C4A"/>
    <w:rsid w:val="00520E82"/>
    <w:rsid w:val="005218D3"/>
    <w:rsid w:val="0052415F"/>
    <w:rsid w:val="00532A2F"/>
    <w:rsid w:val="00535A4F"/>
    <w:rsid w:val="00541A40"/>
    <w:rsid w:val="005514CE"/>
    <w:rsid w:val="00552C41"/>
    <w:rsid w:val="005535A5"/>
    <w:rsid w:val="00557047"/>
    <w:rsid w:val="0055764F"/>
    <w:rsid w:val="005617EA"/>
    <w:rsid w:val="00566EC0"/>
    <w:rsid w:val="00574084"/>
    <w:rsid w:val="00577326"/>
    <w:rsid w:val="0057789E"/>
    <w:rsid w:val="00583A64"/>
    <w:rsid w:val="00583F29"/>
    <w:rsid w:val="00587B4F"/>
    <w:rsid w:val="00592EB7"/>
    <w:rsid w:val="005931D9"/>
    <w:rsid w:val="0059659D"/>
    <w:rsid w:val="005A3785"/>
    <w:rsid w:val="005A4DE0"/>
    <w:rsid w:val="005B16B1"/>
    <w:rsid w:val="005B400A"/>
    <w:rsid w:val="005C7BEC"/>
    <w:rsid w:val="005D1EF0"/>
    <w:rsid w:val="005D5F77"/>
    <w:rsid w:val="005D64BE"/>
    <w:rsid w:val="005D7E2F"/>
    <w:rsid w:val="005E1F79"/>
    <w:rsid w:val="005E41FF"/>
    <w:rsid w:val="005F7811"/>
    <w:rsid w:val="00601D88"/>
    <w:rsid w:val="00605490"/>
    <w:rsid w:val="00607692"/>
    <w:rsid w:val="00611F8A"/>
    <w:rsid w:val="00616909"/>
    <w:rsid w:val="006200EF"/>
    <w:rsid w:val="0062067F"/>
    <w:rsid w:val="00621556"/>
    <w:rsid w:val="00625012"/>
    <w:rsid w:val="00626ED7"/>
    <w:rsid w:val="00631845"/>
    <w:rsid w:val="00635A47"/>
    <w:rsid w:val="00644609"/>
    <w:rsid w:val="006536E9"/>
    <w:rsid w:val="00661F04"/>
    <w:rsid w:val="006625F2"/>
    <w:rsid w:val="0066400F"/>
    <w:rsid w:val="006645ED"/>
    <w:rsid w:val="00665A2B"/>
    <w:rsid w:val="00676802"/>
    <w:rsid w:val="0068153F"/>
    <w:rsid w:val="00684B1B"/>
    <w:rsid w:val="00686C8A"/>
    <w:rsid w:val="00687A05"/>
    <w:rsid w:val="006905ED"/>
    <w:rsid w:val="00695CD5"/>
    <w:rsid w:val="00696448"/>
    <w:rsid w:val="00696C3C"/>
    <w:rsid w:val="006A155F"/>
    <w:rsid w:val="006A5F13"/>
    <w:rsid w:val="006A7F58"/>
    <w:rsid w:val="006B0143"/>
    <w:rsid w:val="006B1D77"/>
    <w:rsid w:val="006B76E7"/>
    <w:rsid w:val="006C03AD"/>
    <w:rsid w:val="006C3606"/>
    <w:rsid w:val="006C5A9D"/>
    <w:rsid w:val="006C730B"/>
    <w:rsid w:val="006D064B"/>
    <w:rsid w:val="006D68C1"/>
    <w:rsid w:val="006E06E7"/>
    <w:rsid w:val="006E1002"/>
    <w:rsid w:val="006E3C9A"/>
    <w:rsid w:val="006F25D5"/>
    <w:rsid w:val="006F7143"/>
    <w:rsid w:val="007025EA"/>
    <w:rsid w:val="00702A4E"/>
    <w:rsid w:val="0070345E"/>
    <w:rsid w:val="00706147"/>
    <w:rsid w:val="007107C5"/>
    <w:rsid w:val="00712068"/>
    <w:rsid w:val="007128BE"/>
    <w:rsid w:val="007133DE"/>
    <w:rsid w:val="00715E9C"/>
    <w:rsid w:val="00716454"/>
    <w:rsid w:val="0072015D"/>
    <w:rsid w:val="007218F3"/>
    <w:rsid w:val="00723974"/>
    <w:rsid w:val="007252F0"/>
    <w:rsid w:val="00725514"/>
    <w:rsid w:val="0072755C"/>
    <w:rsid w:val="007302D9"/>
    <w:rsid w:val="007359DA"/>
    <w:rsid w:val="00736512"/>
    <w:rsid w:val="007367A0"/>
    <w:rsid w:val="007371C1"/>
    <w:rsid w:val="00737F8A"/>
    <w:rsid w:val="00741D21"/>
    <w:rsid w:val="00742933"/>
    <w:rsid w:val="007453A3"/>
    <w:rsid w:val="007459A0"/>
    <w:rsid w:val="00754BA5"/>
    <w:rsid w:val="0075671E"/>
    <w:rsid w:val="00767E01"/>
    <w:rsid w:val="00771C9F"/>
    <w:rsid w:val="007724D3"/>
    <w:rsid w:val="00776ED0"/>
    <w:rsid w:val="00781C4E"/>
    <w:rsid w:val="00782536"/>
    <w:rsid w:val="00785F01"/>
    <w:rsid w:val="00786064"/>
    <w:rsid w:val="00791800"/>
    <w:rsid w:val="00791D6A"/>
    <w:rsid w:val="00792B8F"/>
    <w:rsid w:val="007959FE"/>
    <w:rsid w:val="007A1E7C"/>
    <w:rsid w:val="007A5089"/>
    <w:rsid w:val="007A7FD5"/>
    <w:rsid w:val="007B1A93"/>
    <w:rsid w:val="007B4D77"/>
    <w:rsid w:val="007B5F80"/>
    <w:rsid w:val="007C1977"/>
    <w:rsid w:val="007E41C7"/>
    <w:rsid w:val="007E5937"/>
    <w:rsid w:val="007E6FC8"/>
    <w:rsid w:val="007F03ED"/>
    <w:rsid w:val="007F0F69"/>
    <w:rsid w:val="007F20C8"/>
    <w:rsid w:val="007F3797"/>
    <w:rsid w:val="007F4138"/>
    <w:rsid w:val="00803763"/>
    <w:rsid w:val="00810C42"/>
    <w:rsid w:val="00813B1E"/>
    <w:rsid w:val="008174E2"/>
    <w:rsid w:val="008219A8"/>
    <w:rsid w:val="0083464F"/>
    <w:rsid w:val="00834E99"/>
    <w:rsid w:val="00844C44"/>
    <w:rsid w:val="0085305A"/>
    <w:rsid w:val="008539F2"/>
    <w:rsid w:val="008557F5"/>
    <w:rsid w:val="0087035C"/>
    <w:rsid w:val="008740F7"/>
    <w:rsid w:val="00874D8E"/>
    <w:rsid w:val="008752C5"/>
    <w:rsid w:val="00882397"/>
    <w:rsid w:val="00885580"/>
    <w:rsid w:val="00887D4D"/>
    <w:rsid w:val="00890CC0"/>
    <w:rsid w:val="00891A92"/>
    <w:rsid w:val="00893C6B"/>
    <w:rsid w:val="00895559"/>
    <w:rsid w:val="008A04B7"/>
    <w:rsid w:val="008A108D"/>
    <w:rsid w:val="008A22BA"/>
    <w:rsid w:val="008A2BA8"/>
    <w:rsid w:val="008A3AF9"/>
    <w:rsid w:val="008A50E6"/>
    <w:rsid w:val="008A62D0"/>
    <w:rsid w:val="008A6FE9"/>
    <w:rsid w:val="008B2395"/>
    <w:rsid w:val="008B2DFD"/>
    <w:rsid w:val="008B47EF"/>
    <w:rsid w:val="008B7600"/>
    <w:rsid w:val="008B7B59"/>
    <w:rsid w:val="008C6C42"/>
    <w:rsid w:val="008C6EDE"/>
    <w:rsid w:val="008C6F48"/>
    <w:rsid w:val="008D01F5"/>
    <w:rsid w:val="008E631C"/>
    <w:rsid w:val="008F4758"/>
    <w:rsid w:val="008F4E3B"/>
    <w:rsid w:val="008F4F6B"/>
    <w:rsid w:val="00902DE5"/>
    <w:rsid w:val="00903A0B"/>
    <w:rsid w:val="0090448A"/>
    <w:rsid w:val="009053A2"/>
    <w:rsid w:val="009055C6"/>
    <w:rsid w:val="0091185E"/>
    <w:rsid w:val="00912DA9"/>
    <w:rsid w:val="009142C7"/>
    <w:rsid w:val="009146D7"/>
    <w:rsid w:val="00914B3D"/>
    <w:rsid w:val="009150B1"/>
    <w:rsid w:val="00916F7C"/>
    <w:rsid w:val="00917CA6"/>
    <w:rsid w:val="009255FC"/>
    <w:rsid w:val="009272A5"/>
    <w:rsid w:val="009322EC"/>
    <w:rsid w:val="0093582D"/>
    <w:rsid w:val="00941936"/>
    <w:rsid w:val="009450F4"/>
    <w:rsid w:val="009531EA"/>
    <w:rsid w:val="0095374A"/>
    <w:rsid w:val="009601DC"/>
    <w:rsid w:val="009610DB"/>
    <w:rsid w:val="00962396"/>
    <w:rsid w:val="00964ECD"/>
    <w:rsid w:val="009705F4"/>
    <w:rsid w:val="009768C0"/>
    <w:rsid w:val="00977DA1"/>
    <w:rsid w:val="009809AA"/>
    <w:rsid w:val="00985590"/>
    <w:rsid w:val="009921A5"/>
    <w:rsid w:val="009954B9"/>
    <w:rsid w:val="009958EA"/>
    <w:rsid w:val="00996705"/>
    <w:rsid w:val="009A2B05"/>
    <w:rsid w:val="009A7A1D"/>
    <w:rsid w:val="009B5A67"/>
    <w:rsid w:val="009C0E5F"/>
    <w:rsid w:val="009C24F2"/>
    <w:rsid w:val="009D46B6"/>
    <w:rsid w:val="009D6C2E"/>
    <w:rsid w:val="009E0A8D"/>
    <w:rsid w:val="009E1789"/>
    <w:rsid w:val="009F1C34"/>
    <w:rsid w:val="009F4607"/>
    <w:rsid w:val="009F57DC"/>
    <w:rsid w:val="00A02E8F"/>
    <w:rsid w:val="00A10E7B"/>
    <w:rsid w:val="00A20CD5"/>
    <w:rsid w:val="00A2519D"/>
    <w:rsid w:val="00A263F2"/>
    <w:rsid w:val="00A305CB"/>
    <w:rsid w:val="00A318B2"/>
    <w:rsid w:val="00A342BC"/>
    <w:rsid w:val="00A34F2C"/>
    <w:rsid w:val="00A35A1A"/>
    <w:rsid w:val="00A445B0"/>
    <w:rsid w:val="00A454C7"/>
    <w:rsid w:val="00A457A6"/>
    <w:rsid w:val="00A46269"/>
    <w:rsid w:val="00A4708D"/>
    <w:rsid w:val="00A506B4"/>
    <w:rsid w:val="00A5610B"/>
    <w:rsid w:val="00A57A20"/>
    <w:rsid w:val="00A60806"/>
    <w:rsid w:val="00A63732"/>
    <w:rsid w:val="00A70FFB"/>
    <w:rsid w:val="00A72340"/>
    <w:rsid w:val="00A728F5"/>
    <w:rsid w:val="00A80C88"/>
    <w:rsid w:val="00A8165F"/>
    <w:rsid w:val="00A83F38"/>
    <w:rsid w:val="00A86430"/>
    <w:rsid w:val="00AA15DB"/>
    <w:rsid w:val="00AA2896"/>
    <w:rsid w:val="00AA4503"/>
    <w:rsid w:val="00AB140D"/>
    <w:rsid w:val="00AB1CEC"/>
    <w:rsid w:val="00AB2E90"/>
    <w:rsid w:val="00AB3291"/>
    <w:rsid w:val="00AB3770"/>
    <w:rsid w:val="00AB5164"/>
    <w:rsid w:val="00AB69EB"/>
    <w:rsid w:val="00AB79B4"/>
    <w:rsid w:val="00AC202C"/>
    <w:rsid w:val="00AC3654"/>
    <w:rsid w:val="00AC4E58"/>
    <w:rsid w:val="00AC5307"/>
    <w:rsid w:val="00AC6924"/>
    <w:rsid w:val="00AD201C"/>
    <w:rsid w:val="00AD606E"/>
    <w:rsid w:val="00AF3566"/>
    <w:rsid w:val="00AF5849"/>
    <w:rsid w:val="00AF59FC"/>
    <w:rsid w:val="00AF6584"/>
    <w:rsid w:val="00AF701A"/>
    <w:rsid w:val="00B0014E"/>
    <w:rsid w:val="00B008E0"/>
    <w:rsid w:val="00B076C3"/>
    <w:rsid w:val="00B078BF"/>
    <w:rsid w:val="00B150CF"/>
    <w:rsid w:val="00B24AAA"/>
    <w:rsid w:val="00B31912"/>
    <w:rsid w:val="00B327A7"/>
    <w:rsid w:val="00B40797"/>
    <w:rsid w:val="00B444A5"/>
    <w:rsid w:val="00B46246"/>
    <w:rsid w:val="00B47C16"/>
    <w:rsid w:val="00B50E6F"/>
    <w:rsid w:val="00B5219C"/>
    <w:rsid w:val="00B538F7"/>
    <w:rsid w:val="00B56D6A"/>
    <w:rsid w:val="00B60ADD"/>
    <w:rsid w:val="00B60CC2"/>
    <w:rsid w:val="00B61214"/>
    <w:rsid w:val="00B635A2"/>
    <w:rsid w:val="00B638DE"/>
    <w:rsid w:val="00B648EF"/>
    <w:rsid w:val="00B66A14"/>
    <w:rsid w:val="00B71240"/>
    <w:rsid w:val="00B75363"/>
    <w:rsid w:val="00B75C2A"/>
    <w:rsid w:val="00B8244B"/>
    <w:rsid w:val="00B82A7A"/>
    <w:rsid w:val="00B838A7"/>
    <w:rsid w:val="00B911C8"/>
    <w:rsid w:val="00B93941"/>
    <w:rsid w:val="00B9492B"/>
    <w:rsid w:val="00B96BCD"/>
    <w:rsid w:val="00BA0E57"/>
    <w:rsid w:val="00BA1C83"/>
    <w:rsid w:val="00BA439B"/>
    <w:rsid w:val="00BA5FF6"/>
    <w:rsid w:val="00BC0F6B"/>
    <w:rsid w:val="00BD04A2"/>
    <w:rsid w:val="00BE2129"/>
    <w:rsid w:val="00BE3319"/>
    <w:rsid w:val="00BE6A74"/>
    <w:rsid w:val="00BE7BA3"/>
    <w:rsid w:val="00BF3239"/>
    <w:rsid w:val="00BF458B"/>
    <w:rsid w:val="00BF74BF"/>
    <w:rsid w:val="00BF78DF"/>
    <w:rsid w:val="00BF7CAC"/>
    <w:rsid w:val="00C02BB7"/>
    <w:rsid w:val="00C06FA4"/>
    <w:rsid w:val="00C0725A"/>
    <w:rsid w:val="00C072FB"/>
    <w:rsid w:val="00C2017A"/>
    <w:rsid w:val="00C258CD"/>
    <w:rsid w:val="00C27448"/>
    <w:rsid w:val="00C36890"/>
    <w:rsid w:val="00C41AF3"/>
    <w:rsid w:val="00C42B22"/>
    <w:rsid w:val="00C463FD"/>
    <w:rsid w:val="00C51391"/>
    <w:rsid w:val="00C515AB"/>
    <w:rsid w:val="00C544F8"/>
    <w:rsid w:val="00C54C8F"/>
    <w:rsid w:val="00C55330"/>
    <w:rsid w:val="00C600EB"/>
    <w:rsid w:val="00C6197A"/>
    <w:rsid w:val="00C61A5F"/>
    <w:rsid w:val="00C6339F"/>
    <w:rsid w:val="00C635E5"/>
    <w:rsid w:val="00C728EC"/>
    <w:rsid w:val="00C777D9"/>
    <w:rsid w:val="00C80268"/>
    <w:rsid w:val="00C83A8B"/>
    <w:rsid w:val="00C859FE"/>
    <w:rsid w:val="00C86676"/>
    <w:rsid w:val="00C94066"/>
    <w:rsid w:val="00C95203"/>
    <w:rsid w:val="00C95F7A"/>
    <w:rsid w:val="00C97233"/>
    <w:rsid w:val="00CA0165"/>
    <w:rsid w:val="00CA74F6"/>
    <w:rsid w:val="00CA770F"/>
    <w:rsid w:val="00CB245F"/>
    <w:rsid w:val="00CB2B48"/>
    <w:rsid w:val="00CB2C79"/>
    <w:rsid w:val="00CB5B0A"/>
    <w:rsid w:val="00CC1D96"/>
    <w:rsid w:val="00CC31FF"/>
    <w:rsid w:val="00CD3A0F"/>
    <w:rsid w:val="00CD42E5"/>
    <w:rsid w:val="00CD7B1A"/>
    <w:rsid w:val="00CE10CC"/>
    <w:rsid w:val="00CE6AE8"/>
    <w:rsid w:val="00CF000C"/>
    <w:rsid w:val="00CF3D4D"/>
    <w:rsid w:val="00D004DE"/>
    <w:rsid w:val="00D0359B"/>
    <w:rsid w:val="00D059A1"/>
    <w:rsid w:val="00D06F7A"/>
    <w:rsid w:val="00D076EC"/>
    <w:rsid w:val="00D10BEF"/>
    <w:rsid w:val="00D11C07"/>
    <w:rsid w:val="00D17D1F"/>
    <w:rsid w:val="00D17DCC"/>
    <w:rsid w:val="00D21A42"/>
    <w:rsid w:val="00D264B1"/>
    <w:rsid w:val="00D3149B"/>
    <w:rsid w:val="00D331C7"/>
    <w:rsid w:val="00D34F78"/>
    <w:rsid w:val="00D3535E"/>
    <w:rsid w:val="00D36D16"/>
    <w:rsid w:val="00D37653"/>
    <w:rsid w:val="00D37737"/>
    <w:rsid w:val="00D41818"/>
    <w:rsid w:val="00D43A83"/>
    <w:rsid w:val="00D51118"/>
    <w:rsid w:val="00D51A14"/>
    <w:rsid w:val="00D60741"/>
    <w:rsid w:val="00D62753"/>
    <w:rsid w:val="00D62F69"/>
    <w:rsid w:val="00D65DB1"/>
    <w:rsid w:val="00D73235"/>
    <w:rsid w:val="00D73D9D"/>
    <w:rsid w:val="00D73E19"/>
    <w:rsid w:val="00D75DD3"/>
    <w:rsid w:val="00D76522"/>
    <w:rsid w:val="00D83F98"/>
    <w:rsid w:val="00D84306"/>
    <w:rsid w:val="00D846DD"/>
    <w:rsid w:val="00D8483C"/>
    <w:rsid w:val="00D84874"/>
    <w:rsid w:val="00D84E56"/>
    <w:rsid w:val="00D90E5D"/>
    <w:rsid w:val="00D93D30"/>
    <w:rsid w:val="00D94937"/>
    <w:rsid w:val="00D95C4C"/>
    <w:rsid w:val="00DA1CC0"/>
    <w:rsid w:val="00DA2643"/>
    <w:rsid w:val="00DA31BD"/>
    <w:rsid w:val="00DB0A54"/>
    <w:rsid w:val="00DB5306"/>
    <w:rsid w:val="00DB5346"/>
    <w:rsid w:val="00DC171A"/>
    <w:rsid w:val="00DC19E9"/>
    <w:rsid w:val="00DD3141"/>
    <w:rsid w:val="00DD41F8"/>
    <w:rsid w:val="00DD7382"/>
    <w:rsid w:val="00DE3901"/>
    <w:rsid w:val="00DE6243"/>
    <w:rsid w:val="00DE6951"/>
    <w:rsid w:val="00DE6DD2"/>
    <w:rsid w:val="00DF0F8D"/>
    <w:rsid w:val="00DF2591"/>
    <w:rsid w:val="00DF3A73"/>
    <w:rsid w:val="00DF538A"/>
    <w:rsid w:val="00E00041"/>
    <w:rsid w:val="00E03B51"/>
    <w:rsid w:val="00E0434B"/>
    <w:rsid w:val="00E046C7"/>
    <w:rsid w:val="00E04FE6"/>
    <w:rsid w:val="00E14181"/>
    <w:rsid w:val="00E21C8A"/>
    <w:rsid w:val="00E233D2"/>
    <w:rsid w:val="00E25B40"/>
    <w:rsid w:val="00E27F90"/>
    <w:rsid w:val="00E314CE"/>
    <w:rsid w:val="00E40DFB"/>
    <w:rsid w:val="00E40E03"/>
    <w:rsid w:val="00E410BB"/>
    <w:rsid w:val="00E52443"/>
    <w:rsid w:val="00E53C18"/>
    <w:rsid w:val="00E608DE"/>
    <w:rsid w:val="00E66734"/>
    <w:rsid w:val="00E715DA"/>
    <w:rsid w:val="00E72A7C"/>
    <w:rsid w:val="00E72EB4"/>
    <w:rsid w:val="00E77A1B"/>
    <w:rsid w:val="00E77BD5"/>
    <w:rsid w:val="00E856D7"/>
    <w:rsid w:val="00E8591A"/>
    <w:rsid w:val="00E87005"/>
    <w:rsid w:val="00E93BD4"/>
    <w:rsid w:val="00EA28A1"/>
    <w:rsid w:val="00EA554A"/>
    <w:rsid w:val="00EB27E2"/>
    <w:rsid w:val="00EB4E21"/>
    <w:rsid w:val="00EB5E54"/>
    <w:rsid w:val="00EB6D02"/>
    <w:rsid w:val="00EB754E"/>
    <w:rsid w:val="00EC0691"/>
    <w:rsid w:val="00ED5864"/>
    <w:rsid w:val="00ED6C4C"/>
    <w:rsid w:val="00EE1037"/>
    <w:rsid w:val="00EE1B52"/>
    <w:rsid w:val="00EE3DE3"/>
    <w:rsid w:val="00EE6758"/>
    <w:rsid w:val="00EF2B62"/>
    <w:rsid w:val="00EF3A5D"/>
    <w:rsid w:val="00EF6CED"/>
    <w:rsid w:val="00F03597"/>
    <w:rsid w:val="00F1029F"/>
    <w:rsid w:val="00F10A6D"/>
    <w:rsid w:val="00F11E00"/>
    <w:rsid w:val="00F12029"/>
    <w:rsid w:val="00F135E0"/>
    <w:rsid w:val="00F161BE"/>
    <w:rsid w:val="00F22946"/>
    <w:rsid w:val="00F2343E"/>
    <w:rsid w:val="00F2403C"/>
    <w:rsid w:val="00F30EC6"/>
    <w:rsid w:val="00F31FF1"/>
    <w:rsid w:val="00F364E4"/>
    <w:rsid w:val="00F405EC"/>
    <w:rsid w:val="00F427F7"/>
    <w:rsid w:val="00F43E46"/>
    <w:rsid w:val="00F44142"/>
    <w:rsid w:val="00F459EA"/>
    <w:rsid w:val="00F52984"/>
    <w:rsid w:val="00F66A3B"/>
    <w:rsid w:val="00F66AAC"/>
    <w:rsid w:val="00F67BBA"/>
    <w:rsid w:val="00F73BAD"/>
    <w:rsid w:val="00F7639B"/>
    <w:rsid w:val="00F817DD"/>
    <w:rsid w:val="00F86401"/>
    <w:rsid w:val="00F92CAB"/>
    <w:rsid w:val="00F92EEE"/>
    <w:rsid w:val="00F94EC1"/>
    <w:rsid w:val="00F95FD4"/>
    <w:rsid w:val="00F96526"/>
    <w:rsid w:val="00F97332"/>
    <w:rsid w:val="00F97FD6"/>
    <w:rsid w:val="00FA0061"/>
    <w:rsid w:val="00FA2620"/>
    <w:rsid w:val="00FA58BD"/>
    <w:rsid w:val="00FA6BEC"/>
    <w:rsid w:val="00FB0F88"/>
    <w:rsid w:val="00FB1019"/>
    <w:rsid w:val="00FB12CA"/>
    <w:rsid w:val="00FB160D"/>
    <w:rsid w:val="00FB33C4"/>
    <w:rsid w:val="00FC11AD"/>
    <w:rsid w:val="00FC6CE4"/>
    <w:rsid w:val="00FC6D19"/>
    <w:rsid w:val="00FD215B"/>
    <w:rsid w:val="00FD77DC"/>
    <w:rsid w:val="00FE0AD2"/>
    <w:rsid w:val="00FE0C59"/>
    <w:rsid w:val="00FE1A4F"/>
    <w:rsid w:val="00FE1F18"/>
    <w:rsid w:val="00FE21F5"/>
    <w:rsid w:val="00FE33CF"/>
    <w:rsid w:val="00FE36D5"/>
    <w:rsid w:val="00FE4D45"/>
    <w:rsid w:val="00FF02D6"/>
    <w:rsid w:val="00FF2EAE"/>
    <w:rsid w:val="00FF3BE2"/>
    <w:rsid w:val="00FF5BF8"/>
    <w:rsid w:val="00FF60B7"/>
    <w:rsid w:val="00FF6E1D"/>
    <w:rsid w:val="00FF7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23A8"/>
  <w15:chartTrackingRefBased/>
  <w15:docId w15:val="{91C525AE-638F-4D4C-ABFA-8560F7F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55"/>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F1A55"/>
    <w:pPr>
      <w:ind w:left="720"/>
      <w:contextualSpacing/>
    </w:pPr>
    <w:rPr>
      <w:rFonts w:ascii="Cambria" w:eastAsia="Cambria" w:hAnsi="Cambria" w:cs="Times New Roman"/>
    </w:rPr>
  </w:style>
  <w:style w:type="paragraph" w:styleId="Capalera">
    <w:name w:val="header"/>
    <w:basedOn w:val="Normal"/>
    <w:link w:val="CapaleraCar"/>
    <w:uiPriority w:val="99"/>
    <w:unhideWhenUsed/>
    <w:rsid w:val="002F1A55"/>
    <w:pPr>
      <w:tabs>
        <w:tab w:val="center" w:pos="4419"/>
        <w:tab w:val="right" w:pos="8838"/>
      </w:tabs>
    </w:pPr>
  </w:style>
  <w:style w:type="character" w:customStyle="1" w:styleId="CapaleraCar">
    <w:name w:val="Capçalera Car"/>
    <w:basedOn w:val="Lletraperdefectedelpargraf"/>
    <w:link w:val="Capalera"/>
    <w:uiPriority w:val="99"/>
    <w:rsid w:val="002F1A55"/>
    <w:rPr>
      <w:lang w:val="ca-ES"/>
    </w:rPr>
  </w:style>
  <w:style w:type="paragraph" w:styleId="Peu">
    <w:name w:val="footer"/>
    <w:basedOn w:val="Normal"/>
    <w:link w:val="PeuCar"/>
    <w:uiPriority w:val="99"/>
    <w:unhideWhenUsed/>
    <w:rsid w:val="002F1A55"/>
    <w:pPr>
      <w:tabs>
        <w:tab w:val="center" w:pos="4419"/>
        <w:tab w:val="right" w:pos="8838"/>
      </w:tabs>
    </w:pPr>
  </w:style>
  <w:style w:type="character" w:customStyle="1" w:styleId="PeuCar">
    <w:name w:val="Peu Car"/>
    <w:basedOn w:val="Lletraperdefectedelpargraf"/>
    <w:link w:val="Peu"/>
    <w:uiPriority w:val="99"/>
    <w:rsid w:val="002F1A55"/>
    <w:rPr>
      <w:lang w:val="ca-ES"/>
    </w:rPr>
  </w:style>
  <w:style w:type="character" w:styleId="Enlla">
    <w:name w:val="Hyperlink"/>
    <w:basedOn w:val="Lletraperdefectedelpargraf"/>
    <w:uiPriority w:val="99"/>
    <w:unhideWhenUsed/>
    <w:rsid w:val="006536E9"/>
    <w:rPr>
      <w:color w:val="0000FF"/>
      <w:u w:val="single"/>
    </w:rPr>
  </w:style>
  <w:style w:type="character" w:customStyle="1" w:styleId="apple-converted-space">
    <w:name w:val="apple-converted-space"/>
    <w:basedOn w:val="Lletraperdefectedelpargraf"/>
    <w:rsid w:val="006536E9"/>
  </w:style>
  <w:style w:type="character" w:styleId="Mencisenseresoldre">
    <w:name w:val="Unresolved Mention"/>
    <w:basedOn w:val="Lletraperdefectedelpargraf"/>
    <w:uiPriority w:val="99"/>
    <w:semiHidden/>
    <w:unhideWhenUsed/>
    <w:rsid w:val="006536E9"/>
    <w:rPr>
      <w:color w:val="605E5C"/>
      <w:shd w:val="clear" w:color="auto" w:fill="E1DFDD"/>
    </w:rPr>
  </w:style>
  <w:style w:type="paragraph" w:styleId="Textdeglobus">
    <w:name w:val="Balloon Text"/>
    <w:basedOn w:val="Normal"/>
    <w:link w:val="TextdeglobusCar"/>
    <w:uiPriority w:val="99"/>
    <w:semiHidden/>
    <w:unhideWhenUsed/>
    <w:rsid w:val="000206F3"/>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0206F3"/>
    <w:rPr>
      <w:rFonts w:ascii="Times New Roman" w:hAnsi="Times New Roman" w:cs="Times New Roman"/>
      <w:sz w:val="18"/>
      <w:szCs w:val="18"/>
      <w:lang w:val="ca-ES"/>
    </w:rPr>
  </w:style>
  <w:style w:type="table" w:styleId="Taulaambquadrcula">
    <w:name w:val="Table Grid"/>
    <w:basedOn w:val="Taulanormal"/>
    <w:uiPriority w:val="39"/>
    <w:rsid w:val="0066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Lletraperdefectedelpargraf"/>
    <w:uiPriority w:val="99"/>
    <w:semiHidden/>
    <w:unhideWhenUsed/>
    <w:rsid w:val="00A83F38"/>
    <w:rPr>
      <w:color w:val="954F72" w:themeColor="followedHyperlink"/>
      <w:u w:val="single"/>
    </w:rPr>
  </w:style>
  <w:style w:type="paragraph" w:styleId="NormalWeb">
    <w:name w:val="Normal (Web)"/>
    <w:basedOn w:val="Normal"/>
    <w:uiPriority w:val="99"/>
    <w:semiHidden/>
    <w:unhideWhenUsed/>
    <w:rsid w:val="006B0143"/>
    <w:pPr>
      <w:spacing w:before="100" w:beforeAutospacing="1" w:after="100" w:afterAutospacing="1"/>
    </w:pPr>
    <w:rPr>
      <w:rFonts w:ascii="Times New Roman" w:eastAsia="Times New Roman" w:hAnsi="Times New Roman" w:cs="Times New Roman"/>
      <w:lang w:val="es-ES" w:eastAsia="es-ES"/>
    </w:rPr>
  </w:style>
  <w:style w:type="character" w:customStyle="1" w:styleId="notranslate">
    <w:name w:val="notranslate"/>
    <w:basedOn w:val="Lletraperdefectedelpargraf"/>
    <w:rsid w:val="00C41AF3"/>
  </w:style>
  <w:style w:type="paragraph" w:customStyle="1" w:styleId="msonormal0">
    <w:name w:val="msonormal"/>
    <w:basedOn w:val="Normal"/>
    <w:rsid w:val="00FE33CF"/>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69438">
      <w:bodyDiv w:val="1"/>
      <w:marLeft w:val="0"/>
      <w:marRight w:val="0"/>
      <w:marTop w:val="0"/>
      <w:marBottom w:val="0"/>
      <w:divBdr>
        <w:top w:val="none" w:sz="0" w:space="0" w:color="auto"/>
        <w:left w:val="none" w:sz="0" w:space="0" w:color="auto"/>
        <w:bottom w:val="none" w:sz="0" w:space="0" w:color="auto"/>
        <w:right w:val="none" w:sz="0" w:space="0" w:color="auto"/>
      </w:divBdr>
    </w:div>
    <w:div w:id="814879341">
      <w:bodyDiv w:val="1"/>
      <w:marLeft w:val="0"/>
      <w:marRight w:val="0"/>
      <w:marTop w:val="0"/>
      <w:marBottom w:val="0"/>
      <w:divBdr>
        <w:top w:val="none" w:sz="0" w:space="0" w:color="auto"/>
        <w:left w:val="none" w:sz="0" w:space="0" w:color="auto"/>
        <w:bottom w:val="none" w:sz="0" w:space="0" w:color="auto"/>
        <w:right w:val="none" w:sz="0" w:space="0" w:color="auto"/>
      </w:divBdr>
    </w:div>
    <w:div w:id="1041369694">
      <w:bodyDiv w:val="1"/>
      <w:marLeft w:val="0"/>
      <w:marRight w:val="0"/>
      <w:marTop w:val="0"/>
      <w:marBottom w:val="0"/>
      <w:divBdr>
        <w:top w:val="none" w:sz="0" w:space="0" w:color="auto"/>
        <w:left w:val="none" w:sz="0" w:space="0" w:color="auto"/>
        <w:bottom w:val="none" w:sz="0" w:space="0" w:color="auto"/>
        <w:right w:val="none" w:sz="0" w:space="0" w:color="auto"/>
      </w:divBdr>
    </w:div>
    <w:div w:id="1203712420">
      <w:bodyDiv w:val="1"/>
      <w:marLeft w:val="0"/>
      <w:marRight w:val="0"/>
      <w:marTop w:val="0"/>
      <w:marBottom w:val="0"/>
      <w:divBdr>
        <w:top w:val="none" w:sz="0" w:space="0" w:color="auto"/>
        <w:left w:val="none" w:sz="0" w:space="0" w:color="auto"/>
        <w:bottom w:val="none" w:sz="0" w:space="0" w:color="auto"/>
        <w:right w:val="none" w:sz="0" w:space="0" w:color="auto"/>
      </w:divBdr>
    </w:div>
    <w:div w:id="1298949159">
      <w:bodyDiv w:val="1"/>
      <w:marLeft w:val="0"/>
      <w:marRight w:val="0"/>
      <w:marTop w:val="0"/>
      <w:marBottom w:val="0"/>
      <w:divBdr>
        <w:top w:val="none" w:sz="0" w:space="0" w:color="auto"/>
        <w:left w:val="none" w:sz="0" w:space="0" w:color="auto"/>
        <w:bottom w:val="none" w:sz="0" w:space="0" w:color="auto"/>
        <w:right w:val="none" w:sz="0" w:space="0" w:color="auto"/>
      </w:divBdr>
    </w:div>
    <w:div w:id="1766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5DCE6DD7AE234EB9643B1ABE21F2E6" ma:contentTypeVersion="11" ma:contentTypeDescription="Crear nuevo documento." ma:contentTypeScope="" ma:versionID="e54939bca688b1280080d088166b724f">
  <xsd:schema xmlns:xsd="http://www.w3.org/2001/XMLSchema" xmlns:xs="http://www.w3.org/2001/XMLSchema" xmlns:p="http://schemas.microsoft.com/office/2006/metadata/properties" xmlns:ns2="87388d8b-45f6-4d91-879b-a09a82ba26d7" xmlns:ns3="b6a444f5-d4f1-4da5-9a83-a91a0b10f21f" targetNamespace="http://schemas.microsoft.com/office/2006/metadata/properties" ma:root="true" ma:fieldsID="02094663182e41c926216fd7bd4c1f5f" ns2:_="" ns3:_="">
    <xsd:import namespace="87388d8b-45f6-4d91-879b-a09a82ba26d7"/>
    <xsd:import namespace="b6a444f5-d4f1-4da5-9a83-a91a0b10f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8d8b-45f6-4d91-879b-a09a82ba2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444f5-d4f1-4da5-9a83-a91a0b10f21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a444f5-d4f1-4da5-9a83-a91a0b10f21f">
      <UserInfo>
        <DisplayName/>
        <AccountId xsi:nil="true"/>
        <AccountType/>
      </UserInfo>
    </SharedWithUsers>
    <MediaLengthInSeconds xmlns="87388d8b-45f6-4d91-879b-a09a82ba26d7" xsi:nil="true"/>
  </documentManagement>
</p:properties>
</file>

<file path=customXml/itemProps1.xml><?xml version="1.0" encoding="utf-8"?>
<ds:datastoreItem xmlns:ds="http://schemas.openxmlformats.org/officeDocument/2006/customXml" ds:itemID="{1009B6A7-CB30-4560-A240-5BF73E457CD4}">
  <ds:schemaRefs>
    <ds:schemaRef ds:uri="http://schemas.microsoft.com/sharepoint/v3/contenttype/forms"/>
  </ds:schemaRefs>
</ds:datastoreItem>
</file>

<file path=customXml/itemProps2.xml><?xml version="1.0" encoding="utf-8"?>
<ds:datastoreItem xmlns:ds="http://schemas.openxmlformats.org/officeDocument/2006/customXml" ds:itemID="{940E72A3-AA1E-4A0A-BB59-B18A0758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8d8b-45f6-4d91-879b-a09a82ba26d7"/>
    <ds:schemaRef ds:uri="b6a444f5-d4f1-4da5-9a83-a91a0b10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433C7-5818-4AE9-8413-715E93C5FB6C}">
  <ds:schemaRefs>
    <ds:schemaRef ds:uri="http://schemas.microsoft.com/office/2006/metadata/properties"/>
    <ds:schemaRef ds:uri="http://schemas.microsoft.com/office/infopath/2007/PartnerControls"/>
    <ds:schemaRef ds:uri="b6a444f5-d4f1-4da5-9a83-a91a0b10f21f"/>
    <ds:schemaRef ds:uri="87388d8b-45f6-4d91-879b-a09a82ba26d7"/>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484</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Martorell</dc:creator>
  <cp:keywords/>
  <dc:description/>
  <cp:lastModifiedBy>Andrea Altadill Vallespi</cp:lastModifiedBy>
  <cp:revision>54</cp:revision>
  <cp:lastPrinted>2019-01-31T14:03:00Z</cp:lastPrinted>
  <dcterms:created xsi:type="dcterms:W3CDTF">2022-03-28T09:16:00Z</dcterms:created>
  <dcterms:modified xsi:type="dcterms:W3CDTF">2022-05-23T12:05:00Z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0x010100795DCE6DD7AE234EB9643B1ABE21F2E6</vt:lpwstr>
  </property>
  <property fmtid="{D5CDD505-2E9C-101B-9397-08002B2CF9AE}" pid="3" name="Order">
    <vt:r8>472700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