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3F631" w14:textId="71F4C1D3" w:rsidR="005F3CD9" w:rsidRDefault="00BA025C" w:rsidP="005F3CD9">
      <w:pPr>
        <w:pStyle w:val="Ttulo1"/>
        <w:jc w:val="center"/>
        <w:rPr>
          <w:rFonts w:eastAsia="Times New Roman"/>
          <w:sz w:val="32"/>
          <w:lang w:eastAsia="ca-ES"/>
        </w:rPr>
      </w:pPr>
      <w:r w:rsidRPr="005F3CD9">
        <w:rPr>
          <w:rFonts w:eastAsia="Times New Roman"/>
          <w:sz w:val="32"/>
          <w:lang w:eastAsia="ca-ES"/>
        </w:rPr>
        <w:t xml:space="preserve">ACTA DE LA SESSIÓ </w:t>
      </w:r>
      <w:r w:rsidR="004C720B" w:rsidRPr="005F3CD9">
        <w:rPr>
          <w:rFonts w:eastAsia="Times New Roman"/>
          <w:sz w:val="32"/>
          <w:lang w:eastAsia="ca-ES"/>
        </w:rPr>
        <w:t xml:space="preserve">PLENÀRIA DE TANCAMENT D’ESTIU </w:t>
      </w:r>
      <w:r w:rsidR="005F3CD9">
        <w:rPr>
          <w:rFonts w:eastAsia="Times New Roman"/>
          <w:sz w:val="32"/>
          <w:lang w:eastAsia="ca-ES"/>
        </w:rPr>
        <w:t>I DE CONSTITUCIÓ DEL NOU CONSELL</w:t>
      </w:r>
    </w:p>
    <w:p w14:paraId="55BCA79F" w14:textId="77777777" w:rsidR="005F3CD9" w:rsidRPr="005F3CD9" w:rsidRDefault="005F3CD9" w:rsidP="005F3CD9">
      <w:pPr>
        <w:rPr>
          <w:sz w:val="24"/>
          <w:szCs w:val="24"/>
          <w:lang w:eastAsia="ca-ES"/>
        </w:rPr>
      </w:pPr>
    </w:p>
    <w:p w14:paraId="55CAAC55" w14:textId="77777777" w:rsidR="005F3CD9" w:rsidRPr="005F3CD9" w:rsidRDefault="005F3CD9" w:rsidP="005F3CD9">
      <w:pPr>
        <w:rPr>
          <w:sz w:val="24"/>
          <w:szCs w:val="24"/>
          <w:lang w:eastAsia="ca-ES"/>
        </w:rPr>
      </w:pPr>
      <w:r w:rsidRPr="005F3CD9">
        <w:rPr>
          <w:rStyle w:val="Ttulo2Car"/>
          <w:sz w:val="24"/>
          <w:szCs w:val="24"/>
          <w:lang w:eastAsia="ca-ES"/>
        </w:rPr>
        <w:t>Lloc:</w:t>
      </w:r>
      <w:r w:rsidRPr="005F3CD9">
        <w:rPr>
          <w:sz w:val="24"/>
          <w:szCs w:val="24"/>
          <w:lang w:eastAsia="ca-ES"/>
        </w:rPr>
        <w:t xml:space="preserve"> Auditori De la Fundació 1859 Caixa Sabadell</w:t>
      </w:r>
    </w:p>
    <w:p w14:paraId="11E0427E" w14:textId="77777777" w:rsidR="005F3CD9" w:rsidRPr="005F3CD9" w:rsidRDefault="005F3CD9" w:rsidP="005F3CD9">
      <w:pPr>
        <w:rPr>
          <w:sz w:val="24"/>
          <w:szCs w:val="24"/>
          <w:lang w:eastAsia="ca-ES"/>
        </w:rPr>
      </w:pPr>
      <w:r w:rsidRPr="005F3CD9">
        <w:rPr>
          <w:rStyle w:val="Ttulo2Car"/>
          <w:sz w:val="24"/>
          <w:szCs w:val="24"/>
          <w:lang w:eastAsia="ca-ES"/>
        </w:rPr>
        <w:t>Consellers/es:</w:t>
      </w:r>
      <w:r w:rsidRPr="005F3CD9">
        <w:rPr>
          <w:sz w:val="24"/>
          <w:szCs w:val="24"/>
          <w:lang w:eastAsia="ca-ES"/>
        </w:rPr>
        <w:t xml:space="preserve"> 72</w:t>
      </w:r>
    </w:p>
    <w:p w14:paraId="41777539" w14:textId="7D787C0C" w:rsidR="005F3CD9" w:rsidRPr="005F3CD9" w:rsidRDefault="005F3CD9" w:rsidP="005F3CD9">
      <w:pPr>
        <w:pStyle w:val="Ttulo2"/>
        <w:rPr>
          <w:rFonts w:asciiTheme="minorHAnsi" w:eastAsiaTheme="minorHAnsi" w:hAnsiTheme="minorHAnsi" w:cstheme="minorBidi"/>
          <w:color w:val="auto"/>
          <w:kern w:val="0"/>
          <w:sz w:val="24"/>
          <w:szCs w:val="24"/>
          <w:lang w:eastAsia="ca-ES"/>
          <w14:ligatures w14:val="none"/>
        </w:rPr>
      </w:pPr>
      <w:r w:rsidRPr="005F3CD9">
        <w:rPr>
          <w:sz w:val="24"/>
          <w:szCs w:val="24"/>
          <w:lang w:eastAsia="ca-ES"/>
        </w:rPr>
        <w:t xml:space="preserve">Dinamitzadors/es: </w:t>
      </w:r>
      <w:r w:rsidRPr="005F3CD9">
        <w:rPr>
          <w:rFonts w:asciiTheme="minorHAnsi" w:eastAsiaTheme="minorHAnsi" w:hAnsiTheme="minorHAnsi" w:cstheme="minorBidi"/>
          <w:color w:val="auto"/>
          <w:kern w:val="0"/>
          <w:sz w:val="24"/>
          <w:szCs w:val="24"/>
          <w:lang w:eastAsia="ca-ES"/>
          <w14:ligatures w14:val="none"/>
        </w:rPr>
        <w:t>Marc, Núria, Maria i Marta (PortaCabot)</w:t>
      </w:r>
    </w:p>
    <w:p w14:paraId="428A6887" w14:textId="77777777" w:rsidR="002F0A31" w:rsidRDefault="002F0A31" w:rsidP="005F3CD9">
      <w:pPr>
        <w:pStyle w:val="Ttulo2"/>
        <w:rPr>
          <w:rFonts w:eastAsia="Calibri"/>
          <w:sz w:val="24"/>
          <w:szCs w:val="24"/>
        </w:rPr>
      </w:pPr>
    </w:p>
    <w:p w14:paraId="2971CEFE" w14:textId="1EAD7481" w:rsidR="009470DF" w:rsidRPr="002F0A31" w:rsidRDefault="005F3CD9" w:rsidP="005F3CD9">
      <w:pPr>
        <w:pStyle w:val="Ttulo2"/>
        <w:rPr>
          <w:rFonts w:eastAsia="Calibri"/>
          <w:sz w:val="24"/>
          <w:szCs w:val="24"/>
        </w:rPr>
      </w:pPr>
      <w:r w:rsidRPr="002F0A31">
        <w:rPr>
          <w:rFonts w:eastAsia="Calibri"/>
          <w:sz w:val="24"/>
          <w:szCs w:val="24"/>
        </w:rPr>
        <w:t>M</w:t>
      </w:r>
      <w:r w:rsidR="004920CC" w:rsidRPr="002F0A31">
        <w:rPr>
          <w:rFonts w:eastAsia="Calibri"/>
          <w:sz w:val="24"/>
          <w:szCs w:val="24"/>
        </w:rPr>
        <w:t>untatge de l’espai</w:t>
      </w:r>
    </w:p>
    <w:p w14:paraId="23118A78" w14:textId="012B4B25" w:rsidR="00870B09" w:rsidRPr="002F0A31" w:rsidRDefault="009470DF" w:rsidP="00870B09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eastAsia="Calibri" w:cs="Arial"/>
          <w:bCs/>
          <w:sz w:val="24"/>
          <w:szCs w:val="24"/>
        </w:rPr>
        <w:t>A les 16</w:t>
      </w:r>
      <w:r w:rsidR="00870B09" w:rsidRPr="002F0A31">
        <w:rPr>
          <w:rFonts w:eastAsia="Calibri" w:cs="Arial"/>
          <w:bCs/>
          <w:sz w:val="24"/>
          <w:szCs w:val="24"/>
        </w:rPr>
        <w:t xml:space="preserve"> hores</w:t>
      </w:r>
      <w:r w:rsidRPr="002F0A31">
        <w:rPr>
          <w:rFonts w:eastAsia="Calibri" w:cs="Arial"/>
          <w:bCs/>
          <w:sz w:val="24"/>
          <w:szCs w:val="24"/>
        </w:rPr>
        <w:t xml:space="preserve"> es va començar a muntar l’espai, amb dues taules de recepció dels </w:t>
      </w:r>
      <w:r w:rsidR="00FB40AA" w:rsidRPr="002F0A31">
        <w:rPr>
          <w:rFonts w:eastAsia="Calibri" w:cs="Arial"/>
          <w:bCs/>
          <w:sz w:val="24"/>
          <w:szCs w:val="24"/>
        </w:rPr>
        <w:t>C</w:t>
      </w:r>
      <w:r w:rsidRPr="002F0A31">
        <w:rPr>
          <w:rFonts w:eastAsia="Calibri" w:cs="Arial"/>
          <w:bCs/>
          <w:sz w:val="24"/>
          <w:szCs w:val="24"/>
        </w:rPr>
        <w:t xml:space="preserve">onsellers i </w:t>
      </w:r>
      <w:r w:rsidR="00FB40AA" w:rsidRPr="002F0A31">
        <w:rPr>
          <w:rFonts w:eastAsia="Calibri" w:cs="Arial"/>
          <w:bCs/>
          <w:sz w:val="24"/>
          <w:szCs w:val="24"/>
        </w:rPr>
        <w:t>C</w:t>
      </w:r>
      <w:r w:rsidRPr="002F0A31">
        <w:rPr>
          <w:rFonts w:eastAsia="Calibri" w:cs="Arial"/>
          <w:bCs/>
          <w:sz w:val="24"/>
          <w:szCs w:val="24"/>
        </w:rPr>
        <w:t>onselleres</w:t>
      </w:r>
      <w:r w:rsidR="00870B09" w:rsidRPr="002F0A31">
        <w:rPr>
          <w:rFonts w:eastAsia="Calibri" w:cs="Arial"/>
          <w:bCs/>
          <w:sz w:val="24"/>
          <w:szCs w:val="24"/>
        </w:rPr>
        <w:t xml:space="preserve"> </w:t>
      </w:r>
      <w:r w:rsidRPr="002F0A31">
        <w:rPr>
          <w:rFonts w:eastAsia="Calibri" w:cs="Arial"/>
          <w:bCs/>
          <w:sz w:val="24"/>
          <w:szCs w:val="24"/>
        </w:rPr>
        <w:t xml:space="preserve">i amb tot el material que es donaria als </w:t>
      </w:r>
      <w:r w:rsidR="00C517DE" w:rsidRPr="002F0A31">
        <w:rPr>
          <w:rFonts w:eastAsia="Calibri" w:cs="Arial"/>
          <w:bCs/>
          <w:sz w:val="24"/>
          <w:szCs w:val="24"/>
        </w:rPr>
        <w:t>que avui s’estrenaven</w:t>
      </w:r>
      <w:r w:rsidRPr="002F0A31">
        <w:rPr>
          <w:rFonts w:eastAsia="Calibri" w:cs="Arial"/>
          <w:bCs/>
          <w:sz w:val="24"/>
          <w:szCs w:val="24"/>
        </w:rPr>
        <w:t>:</w:t>
      </w:r>
      <w:r w:rsidR="00C517DE" w:rsidRPr="002F0A31">
        <w:rPr>
          <w:rFonts w:eastAsia="Calibri" w:cs="Arial"/>
          <w:bCs/>
          <w:sz w:val="24"/>
          <w:szCs w:val="24"/>
        </w:rPr>
        <w:t xml:space="preserve"> els </w:t>
      </w:r>
      <w:r w:rsidR="00870B09" w:rsidRPr="002F0A31">
        <w:rPr>
          <w:rFonts w:eastAsia="Calibri" w:cs="Arial"/>
          <w:bCs/>
          <w:sz w:val="24"/>
          <w:szCs w:val="24"/>
        </w:rPr>
        <w:t>c</w:t>
      </w:r>
      <w:r w:rsidR="004920CC" w:rsidRPr="002F0A31">
        <w:rPr>
          <w:rFonts w:cs="Arial"/>
          <w:bCs/>
          <w:sz w:val="24"/>
          <w:szCs w:val="24"/>
        </w:rPr>
        <w:t>alendaris</w:t>
      </w:r>
      <w:r w:rsidR="00AA6687" w:rsidRPr="002F0A31">
        <w:rPr>
          <w:rFonts w:cs="Arial"/>
          <w:bCs/>
          <w:sz w:val="24"/>
          <w:szCs w:val="24"/>
        </w:rPr>
        <w:t xml:space="preserve"> de les</w:t>
      </w:r>
      <w:r w:rsidR="004920CC" w:rsidRPr="002F0A31">
        <w:rPr>
          <w:rFonts w:cs="Arial"/>
          <w:bCs/>
          <w:sz w:val="24"/>
          <w:szCs w:val="24"/>
        </w:rPr>
        <w:t xml:space="preserve"> sessions de treball de les comissions</w:t>
      </w:r>
      <w:r w:rsidR="00870B09" w:rsidRPr="002F0A31">
        <w:rPr>
          <w:rFonts w:cs="Arial"/>
          <w:bCs/>
          <w:sz w:val="24"/>
          <w:szCs w:val="24"/>
        </w:rPr>
        <w:t xml:space="preserve">, tot el material </w:t>
      </w:r>
      <w:r w:rsidR="004920CC" w:rsidRPr="002F0A31">
        <w:rPr>
          <w:rFonts w:cs="Arial"/>
          <w:bCs/>
          <w:sz w:val="24"/>
          <w:szCs w:val="24"/>
        </w:rPr>
        <w:t>CIS (Samarreta, llibreta, reglament, tríptic, acreditació i xapa</w:t>
      </w:r>
      <w:r w:rsidR="00870B09" w:rsidRPr="002F0A31">
        <w:rPr>
          <w:rFonts w:cs="Arial"/>
          <w:bCs/>
          <w:sz w:val="24"/>
          <w:szCs w:val="24"/>
        </w:rPr>
        <w:t xml:space="preserve">). També es va preparar tot </w:t>
      </w:r>
      <w:r w:rsidR="00D769E3" w:rsidRPr="002F0A31">
        <w:rPr>
          <w:rFonts w:cs="Arial"/>
          <w:bCs/>
          <w:sz w:val="24"/>
          <w:szCs w:val="24"/>
        </w:rPr>
        <w:t xml:space="preserve">plegat per tal de rebre els documents omplerts i signats en relació a </w:t>
      </w:r>
      <w:r w:rsidR="00870B09" w:rsidRPr="002F0A31">
        <w:rPr>
          <w:rFonts w:cs="Arial"/>
          <w:bCs/>
          <w:sz w:val="24"/>
          <w:szCs w:val="24"/>
        </w:rPr>
        <w:t xml:space="preserve">les </w:t>
      </w:r>
      <w:r w:rsidR="004920CC" w:rsidRPr="002F0A31">
        <w:rPr>
          <w:rFonts w:cs="Arial"/>
          <w:bCs/>
          <w:sz w:val="24"/>
          <w:szCs w:val="24"/>
        </w:rPr>
        <w:t>autoritzaci</w:t>
      </w:r>
      <w:r w:rsidR="00870B09" w:rsidRPr="002F0A31">
        <w:rPr>
          <w:rFonts w:cs="Arial"/>
          <w:bCs/>
          <w:sz w:val="24"/>
          <w:szCs w:val="24"/>
        </w:rPr>
        <w:t xml:space="preserve">ons </w:t>
      </w:r>
      <w:r w:rsidR="004920CC" w:rsidRPr="002F0A31">
        <w:rPr>
          <w:rFonts w:cs="Arial"/>
          <w:bCs/>
          <w:sz w:val="24"/>
          <w:szCs w:val="24"/>
        </w:rPr>
        <w:t xml:space="preserve">i </w:t>
      </w:r>
      <w:r w:rsidR="00D769E3" w:rsidRPr="002F0A31">
        <w:rPr>
          <w:rFonts w:cs="Arial"/>
          <w:bCs/>
          <w:sz w:val="24"/>
          <w:szCs w:val="24"/>
        </w:rPr>
        <w:t>l’</w:t>
      </w:r>
      <w:r w:rsidR="004920CC" w:rsidRPr="002F0A31">
        <w:rPr>
          <w:rFonts w:cs="Arial"/>
          <w:bCs/>
          <w:sz w:val="24"/>
          <w:szCs w:val="24"/>
        </w:rPr>
        <w:t>acceptaci</w:t>
      </w:r>
      <w:r w:rsidR="00870B09" w:rsidRPr="002F0A31">
        <w:rPr>
          <w:rFonts w:cs="Arial"/>
          <w:bCs/>
          <w:sz w:val="24"/>
          <w:szCs w:val="24"/>
        </w:rPr>
        <w:t>ó del</w:t>
      </w:r>
      <w:r w:rsidR="004920CC" w:rsidRPr="002F0A31">
        <w:rPr>
          <w:rFonts w:cs="Arial"/>
          <w:bCs/>
          <w:sz w:val="24"/>
          <w:szCs w:val="24"/>
        </w:rPr>
        <w:t xml:space="preserve"> càrrec</w:t>
      </w:r>
      <w:r w:rsidR="00D769E3" w:rsidRPr="002F0A31">
        <w:rPr>
          <w:rFonts w:cs="Arial"/>
          <w:bCs/>
          <w:sz w:val="24"/>
          <w:szCs w:val="24"/>
        </w:rPr>
        <w:t>.</w:t>
      </w:r>
    </w:p>
    <w:p w14:paraId="00533889" w14:textId="68C0ABC4" w:rsidR="00870B09" w:rsidRPr="002F0A31" w:rsidRDefault="00870B09" w:rsidP="005F3CD9">
      <w:pPr>
        <w:pStyle w:val="Ttulo2"/>
        <w:rPr>
          <w:sz w:val="24"/>
          <w:szCs w:val="24"/>
        </w:rPr>
      </w:pPr>
      <w:r w:rsidRPr="002F0A31">
        <w:rPr>
          <w:sz w:val="24"/>
          <w:szCs w:val="24"/>
        </w:rPr>
        <w:t xml:space="preserve">Arribada dels infants i </w:t>
      </w:r>
      <w:r w:rsidR="002F0A31" w:rsidRPr="002F0A31">
        <w:rPr>
          <w:sz w:val="24"/>
          <w:szCs w:val="24"/>
        </w:rPr>
        <w:t>berenar</w:t>
      </w:r>
    </w:p>
    <w:p w14:paraId="3F6524E6" w14:textId="0C0A525B" w:rsidR="009470DF" w:rsidRPr="002F0A31" w:rsidRDefault="00870B09" w:rsidP="00870B09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lastRenderedPageBreak/>
        <w:t xml:space="preserve">Seguidament, cap a les </w:t>
      </w:r>
      <w:r w:rsidR="00B27FA0" w:rsidRPr="002F0A31">
        <w:rPr>
          <w:rFonts w:cs="Arial"/>
          <w:bCs/>
          <w:sz w:val="24"/>
          <w:szCs w:val="24"/>
        </w:rPr>
        <w:t>17 h</w:t>
      </w:r>
      <w:r w:rsidRPr="002F0A31">
        <w:rPr>
          <w:rFonts w:cs="Arial"/>
          <w:bCs/>
          <w:sz w:val="24"/>
          <w:szCs w:val="24"/>
        </w:rPr>
        <w:t xml:space="preserve">, </w:t>
      </w:r>
      <w:r w:rsidR="009470DF" w:rsidRPr="002F0A31">
        <w:rPr>
          <w:rFonts w:cs="Arial"/>
          <w:bCs/>
          <w:sz w:val="24"/>
          <w:szCs w:val="24"/>
        </w:rPr>
        <w:t xml:space="preserve">els </w:t>
      </w:r>
      <w:r w:rsidR="00B27FA0" w:rsidRPr="002F0A31">
        <w:rPr>
          <w:rFonts w:cs="Arial"/>
          <w:bCs/>
          <w:sz w:val="24"/>
          <w:szCs w:val="24"/>
        </w:rPr>
        <w:t>C</w:t>
      </w:r>
      <w:r w:rsidR="009470DF" w:rsidRPr="002F0A31">
        <w:rPr>
          <w:rFonts w:cs="Arial"/>
          <w:bCs/>
          <w:sz w:val="24"/>
          <w:szCs w:val="24"/>
        </w:rPr>
        <w:t>onsellers i</w:t>
      </w:r>
      <w:r w:rsidR="00B27FA0" w:rsidRPr="002F0A31">
        <w:rPr>
          <w:rFonts w:cs="Arial"/>
          <w:bCs/>
          <w:sz w:val="24"/>
          <w:szCs w:val="24"/>
        </w:rPr>
        <w:t xml:space="preserve"> les</w:t>
      </w:r>
      <w:r w:rsidR="009470DF" w:rsidRPr="002F0A31">
        <w:rPr>
          <w:rFonts w:cs="Arial"/>
          <w:bCs/>
          <w:sz w:val="24"/>
          <w:szCs w:val="24"/>
        </w:rPr>
        <w:t xml:space="preserve"> </w:t>
      </w:r>
      <w:r w:rsidR="00B27FA0" w:rsidRPr="002F0A31">
        <w:rPr>
          <w:rFonts w:cs="Arial"/>
          <w:bCs/>
          <w:sz w:val="24"/>
          <w:szCs w:val="24"/>
        </w:rPr>
        <w:t>C</w:t>
      </w:r>
      <w:r w:rsidR="009470DF" w:rsidRPr="002F0A31">
        <w:rPr>
          <w:rFonts w:cs="Arial"/>
          <w:bCs/>
          <w:sz w:val="24"/>
          <w:szCs w:val="24"/>
        </w:rPr>
        <w:t xml:space="preserve">onselleres van </w:t>
      </w:r>
      <w:r w:rsidRPr="002F0A31">
        <w:rPr>
          <w:rFonts w:cs="Arial"/>
          <w:bCs/>
          <w:sz w:val="24"/>
          <w:szCs w:val="24"/>
        </w:rPr>
        <w:t>començar a arribar</w:t>
      </w:r>
      <w:r w:rsidR="00B27FA0" w:rsidRPr="002F0A31">
        <w:rPr>
          <w:rFonts w:cs="Arial"/>
          <w:bCs/>
          <w:sz w:val="24"/>
          <w:szCs w:val="24"/>
        </w:rPr>
        <w:t>. El primer que feien</w:t>
      </w:r>
      <w:r w:rsidR="000D2915" w:rsidRPr="002F0A31">
        <w:rPr>
          <w:rFonts w:cs="Arial"/>
          <w:bCs/>
          <w:sz w:val="24"/>
          <w:szCs w:val="24"/>
        </w:rPr>
        <w:t xml:space="preserve"> era</w:t>
      </w:r>
      <w:r w:rsidRPr="002F0A31">
        <w:rPr>
          <w:rFonts w:cs="Arial"/>
          <w:bCs/>
          <w:sz w:val="24"/>
          <w:szCs w:val="24"/>
        </w:rPr>
        <w:t xml:space="preserve"> signa</w:t>
      </w:r>
      <w:r w:rsidR="000D2915" w:rsidRPr="002F0A31">
        <w:rPr>
          <w:rFonts w:cs="Arial"/>
          <w:bCs/>
          <w:sz w:val="24"/>
          <w:szCs w:val="24"/>
        </w:rPr>
        <w:t xml:space="preserve">r </w:t>
      </w:r>
      <w:r w:rsidR="009470DF" w:rsidRPr="002F0A31">
        <w:rPr>
          <w:rFonts w:cs="Arial"/>
          <w:bCs/>
          <w:sz w:val="24"/>
          <w:szCs w:val="24"/>
        </w:rPr>
        <w:t>el full d’assistència</w:t>
      </w:r>
      <w:r w:rsidRPr="002F0A31">
        <w:rPr>
          <w:rFonts w:cs="Arial"/>
          <w:bCs/>
          <w:sz w:val="24"/>
          <w:szCs w:val="24"/>
        </w:rPr>
        <w:t xml:space="preserve">. Havent signat, se’ls va lliurar el </w:t>
      </w:r>
      <w:r w:rsidR="000D2915" w:rsidRPr="002F0A31">
        <w:rPr>
          <w:rFonts w:cs="Arial"/>
          <w:bCs/>
          <w:sz w:val="24"/>
          <w:szCs w:val="24"/>
        </w:rPr>
        <w:t>material anteriorment esmentat.</w:t>
      </w:r>
    </w:p>
    <w:p w14:paraId="2D324674" w14:textId="02EE9A70" w:rsidR="00C7377E" w:rsidRPr="002F0A31" w:rsidRDefault="00C7377E" w:rsidP="00870B09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A continuació, els infants que ja havien signat disposaven</w:t>
      </w:r>
      <w:r w:rsidR="00566DB4" w:rsidRPr="002F0A31">
        <w:rPr>
          <w:rFonts w:cs="Arial"/>
          <w:bCs/>
          <w:sz w:val="24"/>
          <w:szCs w:val="24"/>
        </w:rPr>
        <w:t xml:space="preserve"> aproximadament </w:t>
      </w:r>
      <w:r w:rsidRPr="002F0A31">
        <w:rPr>
          <w:rFonts w:cs="Arial"/>
          <w:bCs/>
          <w:sz w:val="24"/>
          <w:szCs w:val="24"/>
        </w:rPr>
        <w:t xml:space="preserve">d’una hora </w:t>
      </w:r>
      <w:r w:rsidR="00566DB4" w:rsidRPr="002F0A31">
        <w:rPr>
          <w:rFonts w:cs="Arial"/>
          <w:bCs/>
          <w:sz w:val="24"/>
          <w:szCs w:val="24"/>
        </w:rPr>
        <w:t xml:space="preserve">per </w:t>
      </w:r>
      <w:r w:rsidRPr="002F0A31">
        <w:rPr>
          <w:rFonts w:cs="Arial"/>
          <w:bCs/>
          <w:sz w:val="24"/>
          <w:szCs w:val="24"/>
        </w:rPr>
        <w:t>berenar</w:t>
      </w:r>
      <w:r w:rsidR="00566DB4" w:rsidRPr="002F0A31">
        <w:rPr>
          <w:rFonts w:cs="Arial"/>
          <w:bCs/>
          <w:sz w:val="24"/>
          <w:szCs w:val="24"/>
        </w:rPr>
        <w:t>, i alguns també per preparar allò que transmetrien dalt de l’escenari</w:t>
      </w:r>
      <w:r w:rsidRPr="002F0A31">
        <w:rPr>
          <w:rFonts w:cs="Arial"/>
          <w:bCs/>
          <w:sz w:val="24"/>
          <w:szCs w:val="24"/>
        </w:rPr>
        <w:t>.</w:t>
      </w:r>
    </w:p>
    <w:p w14:paraId="0F992EDD" w14:textId="222C32D5" w:rsidR="00C7377E" w:rsidRPr="002F0A31" w:rsidRDefault="001B667A" w:rsidP="002F0A31">
      <w:pPr>
        <w:pStyle w:val="Ttulo2"/>
        <w:rPr>
          <w:rFonts w:eastAsia="Calibri"/>
          <w:sz w:val="24"/>
          <w:szCs w:val="24"/>
        </w:rPr>
      </w:pPr>
      <w:r w:rsidRPr="002F0A31">
        <w:rPr>
          <w:rFonts w:eastAsia="Calibri"/>
          <w:sz w:val="24"/>
          <w:szCs w:val="24"/>
        </w:rPr>
        <w:t>Sessió plenària</w:t>
      </w:r>
    </w:p>
    <w:p w14:paraId="632BCC74" w14:textId="77777777" w:rsidR="002F0A31" w:rsidRPr="002F0A31" w:rsidRDefault="00C7377E" w:rsidP="00390EC7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La sessió comença</w:t>
      </w:r>
      <w:r w:rsidR="001B667A" w:rsidRPr="002F0A31">
        <w:rPr>
          <w:rFonts w:cs="Arial"/>
          <w:bCs/>
          <w:sz w:val="24"/>
          <w:szCs w:val="24"/>
        </w:rPr>
        <w:t>va</w:t>
      </w:r>
      <w:r w:rsidRPr="002F0A31">
        <w:rPr>
          <w:rFonts w:cs="Arial"/>
          <w:bCs/>
          <w:sz w:val="24"/>
          <w:szCs w:val="24"/>
        </w:rPr>
        <w:t xml:space="preserve"> just passades les 18h, un cop tots els infants ja es trobaven dins l’auditori. Primerament, es va començar amb una benvinguda a tots els presents, als equips d</w:t>
      </w:r>
      <w:r w:rsidR="001B667A" w:rsidRPr="002F0A31">
        <w:rPr>
          <w:rFonts w:cs="Arial"/>
          <w:bCs/>
          <w:sz w:val="24"/>
          <w:szCs w:val="24"/>
        </w:rPr>
        <w:t>’I</w:t>
      </w:r>
      <w:r w:rsidRPr="002F0A31">
        <w:rPr>
          <w:rFonts w:cs="Arial"/>
          <w:bCs/>
          <w:sz w:val="24"/>
          <w:szCs w:val="24"/>
        </w:rPr>
        <w:t xml:space="preserve">nfància i Gent Gran així com amb una explicació del funcionament </w:t>
      </w:r>
      <w:r w:rsidR="001B667A" w:rsidRPr="002F0A31">
        <w:rPr>
          <w:rFonts w:cs="Arial"/>
          <w:bCs/>
          <w:sz w:val="24"/>
          <w:szCs w:val="24"/>
        </w:rPr>
        <w:t>i continguts de la sessió.</w:t>
      </w:r>
    </w:p>
    <w:p w14:paraId="14250B9B" w14:textId="224F786D" w:rsidR="00C7377E" w:rsidRPr="002F0A31" w:rsidRDefault="00C7377E" w:rsidP="00390EC7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Seguidament, l</w:t>
      </w:r>
      <w:r w:rsidR="001C7ADF" w:rsidRPr="002F0A31">
        <w:rPr>
          <w:rFonts w:cs="Arial"/>
          <w:bCs/>
          <w:sz w:val="24"/>
          <w:szCs w:val="24"/>
        </w:rPr>
        <w:t>’Alcaldessa</w:t>
      </w:r>
      <w:r w:rsidR="002B279D" w:rsidRPr="002F0A31">
        <w:rPr>
          <w:rFonts w:cs="Arial"/>
          <w:bCs/>
          <w:sz w:val="24"/>
          <w:szCs w:val="24"/>
        </w:rPr>
        <w:t xml:space="preserve"> </w:t>
      </w:r>
      <w:r w:rsidR="001C7ADF" w:rsidRPr="002F0A31">
        <w:rPr>
          <w:rFonts w:cs="Arial"/>
          <w:bCs/>
          <w:sz w:val="24"/>
          <w:szCs w:val="24"/>
        </w:rPr>
        <w:t>Marta Farrés</w:t>
      </w:r>
      <w:r w:rsidR="00501179" w:rsidRPr="002F0A31">
        <w:rPr>
          <w:rFonts w:cs="Arial"/>
          <w:bCs/>
          <w:sz w:val="24"/>
          <w:szCs w:val="24"/>
        </w:rPr>
        <w:t xml:space="preserve"> va donar la</w:t>
      </w:r>
      <w:r w:rsidRPr="002F0A31">
        <w:rPr>
          <w:rFonts w:cs="Arial"/>
          <w:bCs/>
          <w:sz w:val="24"/>
          <w:szCs w:val="24"/>
        </w:rPr>
        <w:t xml:space="preserve"> benvinguda</w:t>
      </w:r>
      <w:r w:rsidR="00501179" w:rsidRPr="002F0A31">
        <w:rPr>
          <w:rFonts w:cs="Arial"/>
          <w:bCs/>
          <w:sz w:val="24"/>
          <w:szCs w:val="24"/>
        </w:rPr>
        <w:t xml:space="preserve"> </w:t>
      </w:r>
      <w:r w:rsidRPr="002F0A31">
        <w:rPr>
          <w:rFonts w:cs="Arial"/>
          <w:bCs/>
          <w:sz w:val="24"/>
          <w:szCs w:val="24"/>
        </w:rPr>
        <w:t>als infants</w:t>
      </w:r>
      <w:r w:rsidR="00501179" w:rsidRPr="002F0A31">
        <w:rPr>
          <w:rFonts w:cs="Arial"/>
          <w:bCs/>
          <w:sz w:val="24"/>
          <w:szCs w:val="24"/>
        </w:rPr>
        <w:t>.</w:t>
      </w:r>
    </w:p>
    <w:p w14:paraId="4A6D6664" w14:textId="77777777" w:rsidR="002F0A31" w:rsidRDefault="001C7ADF" w:rsidP="002F0A31">
      <w:pPr>
        <w:pStyle w:val="Textoindependiente"/>
        <w:keepNext/>
        <w:spacing w:line="360" w:lineRule="auto"/>
        <w:jc w:val="center"/>
      </w:pPr>
      <w:r>
        <w:rPr>
          <w:rFonts w:ascii="Montserrat" w:hAnsi="Montserrat" w:cs="Arial"/>
          <w:bCs/>
          <w:noProof/>
          <w:lang w:eastAsia="ca-ES"/>
          <w14:ligatures w14:val="standardContextual"/>
        </w:rPr>
        <w:lastRenderedPageBreak/>
        <w:drawing>
          <wp:inline distT="0" distB="0" distL="0" distR="0" wp14:anchorId="755316C0" wp14:editId="17DFA14D">
            <wp:extent cx="3436883" cy="2286751"/>
            <wp:effectExtent l="0" t="0" r="0" b="0"/>
            <wp:docPr id="1999719314" name="Picture 4" descr="A person speaking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19314" name="Picture 4" descr="A person speaking to a group of peopl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11511" r="14" b="-224"/>
                    <a:stretch/>
                  </pic:blipFill>
                  <pic:spPr bwMode="auto">
                    <a:xfrm>
                      <a:off x="0" y="0"/>
                      <a:ext cx="3536701" cy="235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00EA7" w14:textId="24434602" w:rsidR="001C7ADF" w:rsidRDefault="002F0A31" w:rsidP="002F0A31">
      <w:pPr>
        <w:pStyle w:val="Descripcin"/>
        <w:jc w:val="center"/>
        <w:rPr>
          <w:rFonts w:ascii="Montserrat" w:hAnsi="Montserrat" w:cs="Arial"/>
          <w:bCs/>
        </w:rPr>
      </w:pPr>
      <w:r>
        <w:t xml:space="preserve">Il·lustració </w:t>
      </w:r>
      <w:r>
        <w:fldChar w:fldCharType="begin"/>
      </w:r>
      <w:r>
        <w:instrText xml:space="preserve"> SEQ Il·lustració \* ARABIC </w:instrText>
      </w:r>
      <w:r>
        <w:fldChar w:fldCharType="separate"/>
      </w:r>
      <w:r w:rsidR="00665BC0">
        <w:rPr>
          <w:noProof/>
        </w:rPr>
        <w:t>1</w:t>
      </w:r>
      <w:r>
        <w:fldChar w:fldCharType="end"/>
      </w:r>
      <w:r>
        <w:t xml:space="preserve"> Alcaldessa amb infants</w:t>
      </w:r>
    </w:p>
    <w:p w14:paraId="0726ECA9" w14:textId="58D5E15F" w:rsidR="0022025B" w:rsidRDefault="00665BC0" w:rsidP="00665BC0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br/>
      </w:r>
      <w:r w:rsidR="00390EC7" w:rsidRPr="002F0A31">
        <w:rPr>
          <w:rFonts w:cs="Arial"/>
          <w:bCs/>
          <w:sz w:val="24"/>
          <w:szCs w:val="24"/>
        </w:rPr>
        <w:t>Posteriorment a les salutacions i benvingudes, es va du</w:t>
      </w:r>
      <w:r w:rsidR="00DD2266" w:rsidRPr="002F0A31">
        <w:rPr>
          <w:rFonts w:cs="Arial"/>
          <w:bCs/>
          <w:sz w:val="24"/>
          <w:szCs w:val="24"/>
        </w:rPr>
        <w:t>u</w:t>
      </w:r>
      <w:r w:rsidR="00390EC7" w:rsidRPr="002F0A31">
        <w:rPr>
          <w:rFonts w:cs="Arial"/>
          <w:bCs/>
          <w:sz w:val="24"/>
          <w:szCs w:val="24"/>
        </w:rPr>
        <w:t xml:space="preserve"> terme l’aprovació de l’acta del Plenari del mes de novembre, per part de </w:t>
      </w:r>
      <w:r w:rsidR="00B24AA7" w:rsidRPr="002F0A31">
        <w:rPr>
          <w:rFonts w:cs="Arial"/>
          <w:bCs/>
          <w:sz w:val="24"/>
          <w:szCs w:val="24"/>
        </w:rPr>
        <w:t>la secretària del Consell.</w:t>
      </w:r>
      <w:r>
        <w:rPr>
          <w:rFonts w:cs="Arial"/>
          <w:bCs/>
          <w:sz w:val="24"/>
          <w:szCs w:val="24"/>
        </w:rPr>
        <w:t xml:space="preserve"> </w:t>
      </w:r>
      <w:r>
        <w:rPr>
          <w:rFonts w:cs="Arial"/>
          <w:bCs/>
          <w:sz w:val="24"/>
          <w:szCs w:val="24"/>
        </w:rPr>
        <w:br/>
      </w:r>
      <w:r w:rsidR="00B24AA7" w:rsidRPr="002F0A31">
        <w:rPr>
          <w:rFonts w:cs="Arial"/>
          <w:bCs/>
          <w:sz w:val="24"/>
          <w:szCs w:val="24"/>
        </w:rPr>
        <w:t>A continuació, les persones</w:t>
      </w:r>
      <w:r w:rsidR="00390EC7" w:rsidRPr="002F0A31">
        <w:rPr>
          <w:rFonts w:cs="Arial"/>
          <w:bCs/>
          <w:sz w:val="24"/>
          <w:szCs w:val="24"/>
        </w:rPr>
        <w:t xml:space="preserve"> dinamitzador</w:t>
      </w:r>
      <w:r w:rsidR="00B24AA7" w:rsidRPr="002F0A31">
        <w:rPr>
          <w:rFonts w:cs="Arial"/>
          <w:bCs/>
          <w:sz w:val="24"/>
          <w:szCs w:val="24"/>
        </w:rPr>
        <w:t>e</w:t>
      </w:r>
      <w:r w:rsidR="00390EC7" w:rsidRPr="002F0A31">
        <w:rPr>
          <w:rFonts w:cs="Arial"/>
          <w:bCs/>
          <w:sz w:val="24"/>
          <w:szCs w:val="24"/>
        </w:rPr>
        <w:t>s de Porta</w:t>
      </w:r>
      <w:r w:rsidR="00B24AA7" w:rsidRPr="002F0A31">
        <w:rPr>
          <w:rFonts w:cs="Arial"/>
          <w:bCs/>
          <w:sz w:val="24"/>
          <w:szCs w:val="24"/>
        </w:rPr>
        <w:t>C</w:t>
      </w:r>
      <w:r w:rsidR="00390EC7" w:rsidRPr="002F0A31">
        <w:rPr>
          <w:rFonts w:cs="Arial"/>
          <w:bCs/>
          <w:sz w:val="24"/>
          <w:szCs w:val="24"/>
        </w:rPr>
        <w:t>abot</w:t>
      </w:r>
      <w:r w:rsidR="00B420B9" w:rsidRPr="002F0A31">
        <w:rPr>
          <w:rFonts w:cs="Arial"/>
          <w:bCs/>
          <w:sz w:val="24"/>
          <w:szCs w:val="24"/>
        </w:rPr>
        <w:t xml:space="preserve"> </w:t>
      </w:r>
      <w:r w:rsidR="00390EC7" w:rsidRPr="002F0A31">
        <w:rPr>
          <w:rFonts w:cs="Arial"/>
          <w:bCs/>
          <w:sz w:val="24"/>
          <w:szCs w:val="24"/>
        </w:rPr>
        <w:t xml:space="preserve">van prendre la paraula per presentar </w:t>
      </w:r>
      <w:r w:rsidR="00B420B9" w:rsidRPr="002F0A31">
        <w:rPr>
          <w:rFonts w:cs="Arial"/>
          <w:bCs/>
          <w:sz w:val="24"/>
          <w:szCs w:val="24"/>
        </w:rPr>
        <w:t xml:space="preserve">els infants que exposarien </w:t>
      </w:r>
      <w:r w:rsidR="00390EC7" w:rsidRPr="002F0A31">
        <w:rPr>
          <w:rFonts w:cs="Arial"/>
          <w:bCs/>
          <w:sz w:val="24"/>
          <w:szCs w:val="24"/>
        </w:rPr>
        <w:t>els</w:t>
      </w:r>
      <w:r w:rsidR="00B420B9" w:rsidRPr="002F0A31">
        <w:rPr>
          <w:rFonts w:cs="Arial"/>
          <w:bCs/>
          <w:sz w:val="24"/>
          <w:szCs w:val="24"/>
        </w:rPr>
        <w:t xml:space="preserve"> diferents</w:t>
      </w:r>
      <w:r w:rsidR="00390EC7" w:rsidRPr="002F0A31">
        <w:rPr>
          <w:rFonts w:cs="Arial"/>
          <w:bCs/>
          <w:sz w:val="24"/>
          <w:szCs w:val="24"/>
        </w:rPr>
        <w:t xml:space="preserve"> temes i projectes treballats pel Consell d’</w:t>
      </w:r>
      <w:r w:rsidR="00B420B9" w:rsidRPr="002F0A31">
        <w:rPr>
          <w:rFonts w:cs="Arial"/>
          <w:bCs/>
          <w:sz w:val="24"/>
          <w:szCs w:val="24"/>
        </w:rPr>
        <w:t>I</w:t>
      </w:r>
      <w:r w:rsidR="00390EC7" w:rsidRPr="002F0A31">
        <w:rPr>
          <w:rFonts w:cs="Arial"/>
          <w:bCs/>
          <w:sz w:val="24"/>
          <w:szCs w:val="24"/>
        </w:rPr>
        <w:t xml:space="preserve">nfants durant </w:t>
      </w:r>
      <w:r w:rsidR="00293A18" w:rsidRPr="002F0A31">
        <w:rPr>
          <w:rFonts w:cs="Arial"/>
          <w:bCs/>
          <w:sz w:val="24"/>
          <w:szCs w:val="24"/>
        </w:rPr>
        <w:t>tot el curs.</w:t>
      </w:r>
      <w:r>
        <w:rPr>
          <w:rFonts w:cs="Arial"/>
          <w:bCs/>
          <w:sz w:val="24"/>
          <w:szCs w:val="24"/>
        </w:rPr>
        <w:t xml:space="preserve"> </w:t>
      </w:r>
      <w:r w:rsidR="00390EC7" w:rsidRPr="002F0A31">
        <w:rPr>
          <w:rFonts w:cs="Arial"/>
          <w:bCs/>
          <w:sz w:val="24"/>
          <w:szCs w:val="24"/>
        </w:rPr>
        <w:t xml:space="preserve">Així, es va començar pel projecte de la Plaça Fidela Renom, on els infants van explicar </w:t>
      </w:r>
      <w:r w:rsidR="00FE369A" w:rsidRPr="002F0A31">
        <w:rPr>
          <w:rFonts w:cs="Arial"/>
          <w:bCs/>
          <w:sz w:val="24"/>
          <w:szCs w:val="24"/>
        </w:rPr>
        <w:t xml:space="preserve">la feina feta, el </w:t>
      </w:r>
      <w:r w:rsidR="00390EC7" w:rsidRPr="002F0A31">
        <w:rPr>
          <w:rFonts w:cs="Arial"/>
          <w:bCs/>
          <w:sz w:val="24"/>
          <w:szCs w:val="24"/>
        </w:rPr>
        <w:t>seguiment del projecte</w:t>
      </w:r>
      <w:r w:rsidR="00FE369A" w:rsidRPr="002F0A31">
        <w:rPr>
          <w:rFonts w:cs="Arial"/>
          <w:bCs/>
          <w:sz w:val="24"/>
          <w:szCs w:val="24"/>
        </w:rPr>
        <w:t>,</w:t>
      </w:r>
      <w:r w:rsidR="00390EC7" w:rsidRPr="002F0A31">
        <w:rPr>
          <w:rFonts w:cs="Arial"/>
          <w:bCs/>
          <w:sz w:val="24"/>
          <w:szCs w:val="24"/>
        </w:rPr>
        <w:t xml:space="preserve"> i totes les aportacions que havien desenvolupat i posat en comú amb els col·lectius</w:t>
      </w:r>
      <w:r w:rsidR="00FE369A" w:rsidRPr="002F0A31">
        <w:rPr>
          <w:rFonts w:cs="Arial"/>
          <w:bCs/>
          <w:sz w:val="24"/>
          <w:szCs w:val="24"/>
        </w:rPr>
        <w:t xml:space="preserve"> </w:t>
      </w:r>
      <w:r w:rsidR="00390EC7" w:rsidRPr="002F0A31">
        <w:rPr>
          <w:rFonts w:cs="Arial"/>
          <w:bCs/>
          <w:sz w:val="24"/>
          <w:szCs w:val="24"/>
        </w:rPr>
        <w:t xml:space="preserve">i entitats </w:t>
      </w:r>
      <w:r w:rsidR="00FE369A" w:rsidRPr="002F0A31">
        <w:rPr>
          <w:rFonts w:cs="Arial"/>
          <w:bCs/>
          <w:sz w:val="24"/>
          <w:szCs w:val="24"/>
        </w:rPr>
        <w:t>que treballen amb</w:t>
      </w:r>
      <w:r w:rsidR="00390EC7" w:rsidRPr="002F0A31">
        <w:rPr>
          <w:rFonts w:cs="Arial"/>
          <w:bCs/>
          <w:sz w:val="24"/>
          <w:szCs w:val="24"/>
        </w:rPr>
        <w:t xml:space="preserve"> persones amb diversitat funcional, infants </w:t>
      </w:r>
      <w:r w:rsidR="008A1292" w:rsidRPr="002F0A31">
        <w:rPr>
          <w:rFonts w:cs="Arial"/>
          <w:bCs/>
          <w:sz w:val="24"/>
          <w:szCs w:val="24"/>
        </w:rPr>
        <w:t>del col·lectiu i</w:t>
      </w:r>
      <w:r w:rsidR="00390EC7" w:rsidRPr="002F0A31">
        <w:rPr>
          <w:rFonts w:cs="Arial"/>
          <w:bCs/>
          <w:sz w:val="24"/>
          <w:szCs w:val="24"/>
        </w:rPr>
        <w:t xml:space="preserve"> persones grans.</w:t>
      </w:r>
    </w:p>
    <w:p w14:paraId="2033CE8F" w14:textId="77777777" w:rsidR="0022025B" w:rsidRDefault="0022025B" w:rsidP="00665BC0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</w:rPr>
      </w:pPr>
    </w:p>
    <w:p w14:paraId="08FBD463" w14:textId="6BD7C868" w:rsidR="002F0A31" w:rsidRDefault="00DD2266" w:rsidP="00665BC0">
      <w:pPr>
        <w:pStyle w:val="Textoindependiente"/>
        <w:spacing w:line="360" w:lineRule="auto"/>
        <w:jc w:val="center"/>
      </w:pPr>
      <w:r>
        <w:rPr>
          <w:rFonts w:ascii="Montserrat" w:hAnsi="Montserrat" w:cs="Arial"/>
          <w:bCs/>
          <w:i/>
          <w:noProof/>
          <w:lang w:eastAsia="ca-ES"/>
          <w14:ligatures w14:val="standardContextual"/>
        </w:rPr>
        <w:drawing>
          <wp:inline distT="0" distB="0" distL="0" distR="0" wp14:anchorId="719B06E5" wp14:editId="5EFFA8CA">
            <wp:extent cx="3531213" cy="2329874"/>
            <wp:effectExtent l="0" t="0" r="0" b="0"/>
            <wp:docPr id="2041771037" name="Picture 3" descr="A group of people in a auditor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71037" name="Picture 3" descr="A group of people in a auditoriu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8"/>
                    <a:stretch/>
                  </pic:blipFill>
                  <pic:spPr bwMode="auto">
                    <a:xfrm>
                      <a:off x="0" y="0"/>
                      <a:ext cx="3622412" cy="239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2D2BF" w14:textId="1D36742D" w:rsidR="00390EC7" w:rsidRDefault="002F0A31" w:rsidP="002F0A31">
      <w:pPr>
        <w:pStyle w:val="Descripcin"/>
        <w:jc w:val="center"/>
        <w:rPr>
          <w:rFonts w:ascii="Montserrat" w:hAnsi="Montserrat" w:cs="Arial"/>
          <w:bCs/>
          <w:i w:val="0"/>
        </w:rPr>
      </w:pPr>
      <w:r>
        <w:t xml:space="preserve">Il·lustració </w:t>
      </w:r>
      <w:r>
        <w:fldChar w:fldCharType="begin"/>
      </w:r>
      <w:r>
        <w:instrText xml:space="preserve"> SEQ Il·lustració \* ARABIC </w:instrText>
      </w:r>
      <w:r>
        <w:fldChar w:fldCharType="separate"/>
      </w:r>
      <w:r w:rsidR="00665BC0">
        <w:rPr>
          <w:noProof/>
        </w:rPr>
        <w:t>2</w:t>
      </w:r>
      <w:r>
        <w:fldChar w:fldCharType="end"/>
      </w:r>
      <w:r>
        <w:t xml:space="preserve"> Infants parlant a l'escenari</w:t>
      </w:r>
    </w:p>
    <w:p w14:paraId="77122AE6" w14:textId="77777777" w:rsidR="00DD2266" w:rsidRDefault="00DD2266" w:rsidP="00390EC7">
      <w:pPr>
        <w:spacing w:after="0" w:line="360" w:lineRule="auto"/>
        <w:jc w:val="both"/>
        <w:rPr>
          <w:rFonts w:ascii="Montserrat" w:hAnsi="Montserrat" w:cs="Arial"/>
          <w:bCs/>
          <w:iCs/>
        </w:rPr>
      </w:pPr>
    </w:p>
    <w:p w14:paraId="315F3FBB" w14:textId="79A7CD3F" w:rsidR="00EA3356" w:rsidRPr="002F0A31" w:rsidRDefault="00CD639A" w:rsidP="002F0A31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2F0A31">
        <w:rPr>
          <w:rFonts w:cs="Arial"/>
          <w:bCs/>
          <w:iCs/>
          <w:sz w:val="24"/>
          <w:szCs w:val="24"/>
        </w:rPr>
        <w:t>Aquestes van ser les diferents aportacions</w:t>
      </w:r>
      <w:r w:rsidR="00390EC7" w:rsidRPr="002F0A31">
        <w:rPr>
          <w:rFonts w:cs="Arial"/>
          <w:bCs/>
          <w:iCs/>
          <w:sz w:val="24"/>
          <w:szCs w:val="24"/>
        </w:rPr>
        <w:t xml:space="preserve"> </w:t>
      </w:r>
      <w:r w:rsidRPr="002F0A31">
        <w:rPr>
          <w:rFonts w:cs="Arial"/>
          <w:bCs/>
          <w:iCs/>
          <w:sz w:val="24"/>
          <w:szCs w:val="24"/>
        </w:rPr>
        <w:t>dels nens i nenes sobre com havien treballat</w:t>
      </w:r>
      <w:r w:rsidR="00390EC7" w:rsidRPr="002F0A31">
        <w:rPr>
          <w:rFonts w:cs="Arial"/>
          <w:bCs/>
          <w:iCs/>
          <w:sz w:val="24"/>
          <w:szCs w:val="24"/>
        </w:rPr>
        <w:t xml:space="preserve"> el projecte de la Plaça</w:t>
      </w:r>
      <w:r w:rsidRPr="002F0A31">
        <w:rPr>
          <w:rFonts w:cs="Arial"/>
          <w:bCs/>
          <w:iCs/>
          <w:sz w:val="24"/>
          <w:szCs w:val="24"/>
        </w:rPr>
        <w:t>:</w:t>
      </w:r>
    </w:p>
    <w:p w14:paraId="3579DE67" w14:textId="77777777" w:rsidR="002F0A31" w:rsidRPr="002F0A31" w:rsidRDefault="002F0A31" w:rsidP="002F0A31">
      <w:pPr>
        <w:spacing w:after="0" w:line="360" w:lineRule="auto"/>
        <w:jc w:val="both"/>
        <w:rPr>
          <w:rFonts w:cs="Arial"/>
          <w:bCs/>
          <w:i/>
        </w:rPr>
      </w:pPr>
    </w:p>
    <w:p w14:paraId="775D75EC" w14:textId="01F97E97" w:rsidR="002708DB" w:rsidRPr="002F0A31" w:rsidRDefault="00EA3356" w:rsidP="002F0A31">
      <w:pPr>
        <w:spacing w:line="360" w:lineRule="auto"/>
        <w:jc w:val="both"/>
        <w:rPr>
          <w:rFonts w:cs="Arial"/>
          <w:bCs/>
          <w:iCs/>
          <w:sz w:val="24"/>
        </w:rPr>
      </w:pPr>
      <w:r w:rsidRPr="002F0A31">
        <w:rPr>
          <w:rFonts w:cs="Arial"/>
          <w:bCs/>
          <w:iCs/>
          <w:sz w:val="24"/>
        </w:rPr>
        <w:t>En les primeres sessions del Consell vam començar a conèixer el tema de les diversitats funcionals i com podem classificar-les. Això ens va ajudar molt per quan, després, vam rebre l’encàrrec de remodelar una plaça amb una mirada inclusiva.</w:t>
      </w:r>
      <w:r w:rsidR="002F0A31" w:rsidRPr="002F0A31">
        <w:rPr>
          <w:rFonts w:cs="Arial"/>
          <w:bCs/>
          <w:iCs/>
          <w:sz w:val="24"/>
        </w:rPr>
        <w:t xml:space="preserve"> </w:t>
      </w:r>
      <w:r w:rsidRPr="002F0A31">
        <w:rPr>
          <w:rFonts w:cs="Arial"/>
          <w:bCs/>
          <w:iCs/>
          <w:sz w:val="24"/>
        </w:rPr>
        <w:t>Així, hem estat treballant per dissenyar la renovació de la plaça Fidela Renom, tenint en compte les necessitats d’infants amb diversitat funcional i que se la sentin seva tots els nens i nenes de la ciutat.</w:t>
      </w:r>
      <w:r w:rsidR="002F0A31">
        <w:rPr>
          <w:rFonts w:cs="Arial"/>
          <w:bCs/>
          <w:iCs/>
          <w:sz w:val="24"/>
        </w:rPr>
        <w:t xml:space="preserve"> </w:t>
      </w:r>
      <w:r w:rsidRPr="002F0A31">
        <w:rPr>
          <w:rFonts w:cs="Arial"/>
          <w:bCs/>
          <w:iCs/>
          <w:sz w:val="24"/>
        </w:rPr>
        <w:t>Hem fet propostes de jocs adaptats tenint en compte que s’augmentarà l’espai disponible.</w:t>
      </w:r>
    </w:p>
    <w:p w14:paraId="036B97A3" w14:textId="7362C24E" w:rsidR="002708DB" w:rsidRDefault="00390EC7" w:rsidP="002F0A31">
      <w:pPr>
        <w:spacing w:after="0" w:line="360" w:lineRule="auto"/>
        <w:jc w:val="both"/>
        <w:rPr>
          <w:rFonts w:cs="Arial"/>
          <w:bCs/>
          <w:iCs/>
          <w:sz w:val="24"/>
        </w:rPr>
      </w:pPr>
      <w:r w:rsidRPr="002F0A31">
        <w:rPr>
          <w:rFonts w:cs="Arial"/>
          <w:bCs/>
          <w:iCs/>
          <w:sz w:val="24"/>
        </w:rPr>
        <w:lastRenderedPageBreak/>
        <w:t>Seguidament, e</w:t>
      </w:r>
      <w:r w:rsidR="002708DB" w:rsidRPr="002F0A31">
        <w:rPr>
          <w:rFonts w:cs="Arial"/>
          <w:bCs/>
          <w:iCs/>
          <w:sz w:val="24"/>
        </w:rPr>
        <w:t xml:space="preserve">ls nens i nenes del Consell </w:t>
      </w:r>
      <w:r w:rsidRPr="002F0A31">
        <w:rPr>
          <w:rFonts w:cs="Arial"/>
          <w:bCs/>
          <w:iCs/>
          <w:sz w:val="24"/>
        </w:rPr>
        <w:t>van explicar la seva visió i propostes per al projecte, centrant-se en com volien que</w:t>
      </w:r>
      <w:r w:rsidR="00BA53C5" w:rsidRPr="002F0A31">
        <w:rPr>
          <w:rFonts w:cs="Arial"/>
          <w:bCs/>
          <w:iCs/>
          <w:sz w:val="24"/>
        </w:rPr>
        <w:t xml:space="preserve"> fos</w:t>
      </w:r>
      <w:r w:rsidRPr="002F0A31">
        <w:rPr>
          <w:rFonts w:cs="Arial"/>
          <w:bCs/>
          <w:iCs/>
          <w:sz w:val="24"/>
        </w:rPr>
        <w:t xml:space="preserve"> la</w:t>
      </w:r>
      <w:r w:rsidR="002708DB" w:rsidRPr="002F0A31">
        <w:rPr>
          <w:rFonts w:cs="Arial"/>
          <w:bCs/>
          <w:iCs/>
          <w:sz w:val="24"/>
        </w:rPr>
        <w:t xml:space="preserve"> Plaça Fidela Renom</w:t>
      </w:r>
      <w:r w:rsidR="00BA53C5" w:rsidRPr="002F0A31">
        <w:rPr>
          <w:rFonts w:cs="Arial"/>
          <w:bCs/>
          <w:iCs/>
          <w:sz w:val="24"/>
        </w:rPr>
        <w:t>:</w:t>
      </w:r>
    </w:p>
    <w:p w14:paraId="2EC51C27" w14:textId="77777777" w:rsidR="002F0A31" w:rsidRPr="002F0A31" w:rsidRDefault="002F0A31" w:rsidP="002F0A31">
      <w:pPr>
        <w:spacing w:after="0" w:line="360" w:lineRule="auto"/>
        <w:jc w:val="both"/>
        <w:rPr>
          <w:rFonts w:cs="Arial"/>
          <w:bCs/>
          <w:iCs/>
          <w:sz w:val="24"/>
        </w:rPr>
      </w:pPr>
    </w:p>
    <w:p w14:paraId="3F868FC8" w14:textId="39DFE4EB" w:rsidR="00A6415F" w:rsidRPr="002F0A31" w:rsidRDefault="00390EC7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Que s</w:t>
      </w:r>
      <w:r w:rsidR="002708DB" w:rsidRPr="002F0A31">
        <w:rPr>
          <w:rFonts w:cs="Arial"/>
          <w:bCs/>
          <w:iCs/>
          <w:kern w:val="0"/>
          <w14:ligatures w14:val="none"/>
        </w:rPr>
        <w:t>igui el màxim d’adaptada possible per tots els infants de la ciutat</w:t>
      </w:r>
    </w:p>
    <w:p w14:paraId="316EDAFE" w14:textId="79C4A49B" w:rsidR="00A6415F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Que tingui una zona nova de jocs més tranquil·la i decorar-la amb un grafiti fet pels propis Consellers i Conselleres o pintar un mural en forma d’arbre amb les mans dels nens i nenes</w:t>
      </w:r>
      <w:r w:rsidR="00A6415F" w:rsidRPr="002F0A31">
        <w:rPr>
          <w:rFonts w:cs="Arial"/>
          <w:bCs/>
          <w:iCs/>
          <w:kern w:val="0"/>
          <w14:ligatures w14:val="none"/>
        </w:rPr>
        <w:t>.</w:t>
      </w:r>
    </w:p>
    <w:p w14:paraId="037E4C0B" w14:textId="74F94186" w:rsidR="00A6415F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També volem afegir una zona de jocs gegants, així com més cartells informatius amb normes de bon ús de l’espai i que també estigui disponible en Braille.</w:t>
      </w:r>
    </w:p>
    <w:p w14:paraId="53B67973" w14:textId="77777777" w:rsidR="002708DB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Volem afegir un espai amb estanteries per l’intercanvi de llibres a la zona tranquil·la, per aquells infants que tenen més sensibilitat al soroll</w:t>
      </w:r>
    </w:p>
    <w:p w14:paraId="1A5E0A2B" w14:textId="77777777" w:rsidR="002708DB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També volem afegir més papereres i més bancs per les persones adultes que acompanyen als infants a jugar al parc.</w:t>
      </w:r>
    </w:p>
    <w:p w14:paraId="24B8E1D9" w14:textId="77777777" w:rsidR="002708DB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I finalment, que tingui un terra de gespa per preveure caigudes de nens i nenes però amb camins on persones amb mobilitat reduïda puguin moure’s</w:t>
      </w:r>
    </w:p>
    <w:p w14:paraId="63BD0D95" w14:textId="77777777" w:rsidR="002708DB" w:rsidRPr="002F0A31" w:rsidRDefault="002708DB" w:rsidP="002F0A31">
      <w:pPr>
        <w:pStyle w:val="Prrafodelista"/>
        <w:numPr>
          <w:ilvl w:val="0"/>
          <w:numId w:val="33"/>
        </w:numPr>
        <w:spacing w:line="360" w:lineRule="auto"/>
        <w:jc w:val="both"/>
        <w:rPr>
          <w:rFonts w:cs="Arial"/>
          <w:bCs/>
          <w:iCs/>
          <w:kern w:val="0"/>
          <w14:ligatures w14:val="none"/>
        </w:rPr>
      </w:pPr>
      <w:r w:rsidRPr="002F0A31">
        <w:rPr>
          <w:rFonts w:cs="Arial"/>
          <w:bCs/>
          <w:iCs/>
          <w:kern w:val="0"/>
          <w14:ligatures w14:val="none"/>
        </w:rPr>
        <w:t>Ah! I també volem tenir més gronxadors: un de no adaptat, un altre que sí ho estigui en forma d’olla o cistell i un tercer per infants més petits.</w:t>
      </w:r>
    </w:p>
    <w:p w14:paraId="638FC0E7" w14:textId="7E87FDA4" w:rsidR="002708DB" w:rsidRPr="002F0A31" w:rsidRDefault="0022025B" w:rsidP="00A6415F">
      <w:pPr>
        <w:spacing w:line="360" w:lineRule="auto"/>
        <w:jc w:val="both"/>
        <w:rPr>
          <w:rFonts w:eastAsia="Times New Roman" w:cstheme="minorHAnsi"/>
          <w:color w:val="000000"/>
          <w:sz w:val="24"/>
          <w:szCs w:val="24"/>
          <w:lang w:eastAsia="ca-ES"/>
        </w:rPr>
      </w:pPr>
      <w:r>
        <w:rPr>
          <w:sz w:val="24"/>
        </w:rPr>
        <w:br/>
      </w:r>
      <w:r w:rsidR="00A6415F" w:rsidRPr="002F0A31">
        <w:rPr>
          <w:sz w:val="24"/>
        </w:rPr>
        <w:t xml:space="preserve">A continuació, els </w:t>
      </w:r>
      <w:r w:rsidR="00151627" w:rsidRPr="002F0A31">
        <w:rPr>
          <w:sz w:val="24"/>
        </w:rPr>
        <w:t>C</w:t>
      </w:r>
      <w:r w:rsidR="00A6415F" w:rsidRPr="002F0A31">
        <w:rPr>
          <w:sz w:val="24"/>
        </w:rPr>
        <w:t>onsellers</w:t>
      </w:r>
      <w:r w:rsidR="00151627" w:rsidRPr="002F0A31">
        <w:rPr>
          <w:sz w:val="24"/>
        </w:rPr>
        <w:t xml:space="preserve"> i les Consellers</w:t>
      </w:r>
      <w:r w:rsidR="00A6415F" w:rsidRPr="002F0A31">
        <w:rPr>
          <w:sz w:val="24"/>
        </w:rPr>
        <w:t xml:space="preserve"> van </w:t>
      </w:r>
      <w:r w:rsidR="00151627" w:rsidRPr="002F0A31">
        <w:rPr>
          <w:sz w:val="24"/>
        </w:rPr>
        <w:t>donar detalls de</w:t>
      </w:r>
      <w:r w:rsidR="00A6415F" w:rsidRPr="002F0A31">
        <w:rPr>
          <w:sz w:val="24"/>
        </w:rPr>
        <w:t xml:space="preserve"> la seva visita a l’entitat ARTeneu, d’infants amb diversitat funcional. Així, també van compartir </w:t>
      </w:r>
      <w:r w:rsidR="00A6415F" w:rsidRPr="002F0A31">
        <w:rPr>
          <w:sz w:val="24"/>
          <w:szCs w:val="24"/>
        </w:rPr>
        <w:t>les aportacions d’aquest col·lectiu per al projecte:</w:t>
      </w:r>
    </w:p>
    <w:p w14:paraId="14C0F2DE" w14:textId="68AA12EB" w:rsidR="002708DB" w:rsidRPr="002F0A31" w:rsidRDefault="00A6415F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G</w:t>
      </w:r>
      <w:r w:rsidR="002708DB" w:rsidRPr="002F0A31">
        <w:rPr>
          <w:kern w:val="0"/>
          <w14:ligatures w14:val="none"/>
        </w:rPr>
        <w:t xml:space="preserve">ronxadors i tobogans adaptats per infants i joves que tenen diversitat funcional i que van </w:t>
      </w:r>
      <w:r w:rsidR="00151627" w:rsidRPr="002F0A31">
        <w:rPr>
          <w:kern w:val="0"/>
          <w14:ligatures w14:val="none"/>
        </w:rPr>
        <w:t>amb</w:t>
      </w:r>
      <w:r w:rsidR="002708DB" w:rsidRPr="002F0A31">
        <w:rPr>
          <w:kern w:val="0"/>
          <w14:ligatures w14:val="none"/>
        </w:rPr>
        <w:t xml:space="preserve"> crosses o cadira de rodes.</w:t>
      </w:r>
    </w:p>
    <w:p w14:paraId="4931D9CF" w14:textId="0BB34F97" w:rsidR="002708DB" w:rsidRPr="002F0A31" w:rsidRDefault="00A6415F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E</w:t>
      </w:r>
      <w:r w:rsidR="002708DB" w:rsidRPr="002F0A31">
        <w:rPr>
          <w:kern w:val="0"/>
          <w14:ligatures w14:val="none"/>
        </w:rPr>
        <w:t>spais tranquils lliures de soroll, sobretot per a persones hipersensibles al soroll.</w:t>
      </w:r>
    </w:p>
    <w:p w14:paraId="187DA5A8" w14:textId="77777777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Un llit elàstic</w:t>
      </w:r>
    </w:p>
    <w:p w14:paraId="2748CE23" w14:textId="0D2BCFEC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Pictogrames</w:t>
      </w:r>
      <w:r w:rsidR="00A6415F" w:rsidRPr="002F0A31">
        <w:rPr>
          <w:kern w:val="0"/>
          <w14:ligatures w14:val="none"/>
        </w:rPr>
        <w:t xml:space="preserve"> per als cartells i indicacions.</w:t>
      </w:r>
    </w:p>
    <w:p w14:paraId="2F18DFB8" w14:textId="5CBA76DE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lastRenderedPageBreak/>
        <w:t xml:space="preserve">Circuits motrius de calistènia, pensant en les persones amb </w:t>
      </w:r>
      <w:r w:rsidR="00A6415F" w:rsidRPr="002F0A31">
        <w:rPr>
          <w:kern w:val="0"/>
          <w14:ligatures w14:val="none"/>
        </w:rPr>
        <w:t>mobilitat reduïda</w:t>
      </w:r>
      <w:r w:rsidRPr="002F0A31">
        <w:rPr>
          <w:kern w:val="0"/>
          <w14:ligatures w14:val="none"/>
        </w:rPr>
        <w:t>.</w:t>
      </w:r>
    </w:p>
    <w:p w14:paraId="684B68DD" w14:textId="77777777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Rampes i baranes.</w:t>
      </w:r>
    </w:p>
    <w:p w14:paraId="3002CA04" w14:textId="77777777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Zones de pícnic amb taules, a les àrees tranquil·les, en espais per a promoure les relacions socials</w:t>
      </w:r>
    </w:p>
    <w:p w14:paraId="760CCC39" w14:textId="77777777" w:rsidR="002708DB" w:rsidRPr="002F0A31" w:rsidRDefault="002708DB" w:rsidP="00A6415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Espais per jugar al terra, com la xarranca</w:t>
      </w:r>
    </w:p>
    <w:p w14:paraId="7537A5DB" w14:textId="24705E59" w:rsidR="00A32EF2" w:rsidRDefault="002708DB" w:rsidP="00C8392F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Espais multisensorials, tipus sorra o parets amb textures.</w:t>
      </w:r>
    </w:p>
    <w:p w14:paraId="5AD5DAB5" w14:textId="77777777" w:rsidR="002F0A31" w:rsidRPr="002F0A31" w:rsidRDefault="002F0A31" w:rsidP="002F0A31">
      <w:pPr>
        <w:pStyle w:val="Prrafodelista"/>
        <w:spacing w:after="0" w:line="360" w:lineRule="auto"/>
        <w:jc w:val="both"/>
        <w:rPr>
          <w:kern w:val="0"/>
          <w14:ligatures w14:val="none"/>
        </w:rPr>
      </w:pPr>
    </w:p>
    <w:p w14:paraId="1A6E041F" w14:textId="21E61BB1" w:rsidR="00121B47" w:rsidRPr="002F0A31" w:rsidRDefault="00A6415F" w:rsidP="00A32EF2">
      <w:pPr>
        <w:spacing w:line="360" w:lineRule="auto"/>
        <w:jc w:val="both"/>
        <w:rPr>
          <w:kern w:val="2"/>
          <w:sz w:val="24"/>
          <w:szCs w:val="24"/>
          <w14:ligatures w14:val="standardContextual"/>
        </w:rPr>
      </w:pPr>
      <w:r w:rsidRPr="002F0A31">
        <w:rPr>
          <w:kern w:val="2"/>
          <w:sz w:val="24"/>
          <w:szCs w:val="24"/>
          <w14:ligatures w14:val="standardContextual"/>
        </w:rPr>
        <w:t xml:space="preserve">Havent exposat les anteriors propostes, els Consellers i Conselleres van </w:t>
      </w:r>
      <w:r w:rsidR="00C8392F" w:rsidRPr="002F0A31">
        <w:rPr>
          <w:kern w:val="2"/>
          <w:sz w:val="24"/>
          <w:szCs w:val="24"/>
          <w14:ligatures w14:val="standardContextual"/>
        </w:rPr>
        <w:t>explicar com havia anat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 la jornada </w:t>
      </w:r>
      <w:r w:rsidR="00C8392F" w:rsidRPr="002F0A31">
        <w:rPr>
          <w:kern w:val="2"/>
          <w:sz w:val="24"/>
          <w:szCs w:val="24"/>
          <w14:ligatures w14:val="standardContextual"/>
        </w:rPr>
        <w:t>i</w:t>
      </w:r>
      <w:r w:rsidR="00121B47" w:rsidRPr="002F0A31">
        <w:rPr>
          <w:kern w:val="2"/>
          <w:sz w:val="24"/>
          <w:szCs w:val="24"/>
          <w14:ligatures w14:val="standardContextual"/>
        </w:rPr>
        <w:t>ntergeneracional, on van conèixer el col·lectiu de</w:t>
      </w:r>
      <w:r w:rsidR="00C8392F" w:rsidRPr="002F0A31">
        <w:rPr>
          <w:kern w:val="2"/>
          <w:sz w:val="24"/>
          <w:szCs w:val="24"/>
          <w14:ligatures w14:val="standardContextual"/>
        </w:rPr>
        <w:t xml:space="preserve"> </w:t>
      </w:r>
      <w:r w:rsidR="002708DB" w:rsidRPr="002F0A31">
        <w:rPr>
          <w:kern w:val="2"/>
          <w:sz w:val="24"/>
          <w:szCs w:val="24"/>
          <w14:ligatures w14:val="standardContextual"/>
        </w:rPr>
        <w:t>persones grans</w:t>
      </w:r>
      <w:r w:rsidR="00C8392F" w:rsidRPr="002F0A31">
        <w:rPr>
          <w:kern w:val="2"/>
          <w:sz w:val="24"/>
          <w:szCs w:val="24"/>
          <w14:ligatures w14:val="standardContextual"/>
        </w:rPr>
        <w:t xml:space="preserve"> del Consell Consultiu de la ciutat</w:t>
      </w:r>
      <w:r w:rsidRPr="002F0A31">
        <w:rPr>
          <w:kern w:val="2"/>
          <w:sz w:val="24"/>
          <w:szCs w:val="24"/>
          <w14:ligatures w14:val="standardContextual"/>
        </w:rPr>
        <w:t xml:space="preserve">. Van relatar 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que les propostes d’aquest grup </w:t>
      </w:r>
      <w:r w:rsidRPr="002F0A31">
        <w:rPr>
          <w:kern w:val="2"/>
          <w:sz w:val="24"/>
          <w:szCs w:val="24"/>
          <w14:ligatures w14:val="standardContextual"/>
        </w:rPr>
        <w:t>a</w:t>
      </w:r>
      <w:r w:rsidR="002708DB" w:rsidRPr="002F0A31">
        <w:rPr>
          <w:kern w:val="2"/>
          <w:sz w:val="24"/>
          <w:szCs w:val="24"/>
          <w14:ligatures w14:val="standardContextual"/>
        </w:rPr>
        <w:t>naven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 enfocades, sobretot,</w:t>
      </w:r>
      <w:r w:rsidR="002708DB" w:rsidRPr="002F0A31">
        <w:rPr>
          <w:kern w:val="2"/>
          <w:sz w:val="24"/>
          <w:szCs w:val="24"/>
          <w14:ligatures w14:val="standardContextual"/>
        </w:rPr>
        <w:t xml:space="preserve"> en relació al manteniment dels serveis presents a la plaça</w:t>
      </w:r>
      <w:r w:rsidRPr="002F0A31">
        <w:rPr>
          <w:kern w:val="2"/>
          <w:sz w:val="24"/>
          <w:szCs w:val="24"/>
          <w14:ligatures w14:val="standardContextual"/>
        </w:rPr>
        <w:t>,</w:t>
      </w:r>
      <w:r w:rsidR="002708DB" w:rsidRPr="002F0A31">
        <w:rPr>
          <w:kern w:val="2"/>
          <w:sz w:val="24"/>
          <w:szCs w:val="24"/>
          <w14:ligatures w14:val="standardContextual"/>
        </w:rPr>
        <w:t xml:space="preserve"> millorant la neteja</w:t>
      </w:r>
      <w:r w:rsidRPr="002F0A31">
        <w:rPr>
          <w:kern w:val="2"/>
          <w:sz w:val="24"/>
          <w:szCs w:val="24"/>
          <w14:ligatures w14:val="standardContextual"/>
        </w:rPr>
        <w:t xml:space="preserve">. </w:t>
      </w:r>
      <w:r w:rsidR="00963C84" w:rsidRPr="002F0A31">
        <w:rPr>
          <w:kern w:val="2"/>
          <w:sz w:val="24"/>
          <w:szCs w:val="24"/>
          <w14:ligatures w14:val="standardContextual"/>
        </w:rPr>
        <w:t>Presenten</w:t>
      </w:r>
      <w:r w:rsidRPr="002F0A31">
        <w:rPr>
          <w:kern w:val="2"/>
          <w:sz w:val="24"/>
          <w:szCs w:val="24"/>
          <w14:ligatures w14:val="standardContextual"/>
        </w:rPr>
        <w:t xml:space="preserve"> també </w:t>
      </w:r>
      <w:r w:rsidR="00121B47" w:rsidRPr="002F0A31">
        <w:rPr>
          <w:kern w:val="2"/>
          <w:sz w:val="24"/>
          <w:szCs w:val="24"/>
          <w14:ligatures w14:val="standardContextual"/>
        </w:rPr>
        <w:t>idees</w:t>
      </w:r>
      <w:r w:rsidR="00963C84" w:rsidRPr="002F0A31">
        <w:rPr>
          <w:kern w:val="2"/>
          <w:sz w:val="24"/>
          <w:szCs w:val="24"/>
          <w14:ligatures w14:val="standardContextual"/>
        </w:rPr>
        <w:t xml:space="preserve"> per part del col·lectiu en relació a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 </w:t>
      </w:r>
      <w:r w:rsidR="00963C84" w:rsidRPr="002F0A31">
        <w:rPr>
          <w:kern w:val="2"/>
          <w:sz w:val="24"/>
          <w:szCs w:val="24"/>
          <w14:ligatures w14:val="standardContextual"/>
        </w:rPr>
        <w:t>la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 introducció d’espais segur</w:t>
      </w:r>
      <w:r w:rsidR="00963C84" w:rsidRPr="002F0A31">
        <w:rPr>
          <w:kern w:val="2"/>
          <w:sz w:val="24"/>
          <w:szCs w:val="24"/>
          <w14:ligatures w14:val="standardContextual"/>
        </w:rPr>
        <w:t xml:space="preserve">s </w:t>
      </w:r>
      <w:r w:rsidR="00121B47" w:rsidRPr="002F0A31">
        <w:rPr>
          <w:kern w:val="2"/>
          <w:sz w:val="24"/>
          <w:szCs w:val="24"/>
          <w14:ligatures w14:val="standardContextual"/>
        </w:rPr>
        <w:t>per jugar</w:t>
      </w:r>
      <w:r w:rsidR="00963C84" w:rsidRPr="002F0A31">
        <w:rPr>
          <w:kern w:val="2"/>
          <w:sz w:val="24"/>
          <w:szCs w:val="24"/>
          <w14:ligatures w14:val="standardContextual"/>
        </w:rPr>
        <w:t xml:space="preserve"> a</w:t>
      </w:r>
      <w:r w:rsidR="00121B47" w:rsidRPr="002F0A31">
        <w:rPr>
          <w:kern w:val="2"/>
          <w:sz w:val="24"/>
          <w:szCs w:val="24"/>
          <w14:ligatures w14:val="standardContextual"/>
        </w:rPr>
        <w:t xml:space="preserve"> pilota i evitar accidents així com evitar posar superfícies de cautxú, ja que aquestes son inestables i podrien causar caigudes.</w:t>
      </w:r>
    </w:p>
    <w:p w14:paraId="7D9569E2" w14:textId="79D99EC1" w:rsidR="00121B47" w:rsidRPr="002F0A31" w:rsidRDefault="00121B47" w:rsidP="00A32EF2">
      <w:pPr>
        <w:spacing w:line="360" w:lineRule="auto"/>
        <w:jc w:val="both"/>
        <w:rPr>
          <w:kern w:val="2"/>
          <w:sz w:val="24"/>
          <w:szCs w:val="24"/>
          <w14:ligatures w14:val="standardContextual"/>
        </w:rPr>
      </w:pPr>
      <w:r w:rsidRPr="002F0A31">
        <w:rPr>
          <w:kern w:val="2"/>
          <w:sz w:val="24"/>
          <w:szCs w:val="24"/>
          <w14:ligatures w14:val="standardContextual"/>
        </w:rPr>
        <w:t>El Consell va remarcar els interessos comuns identificats amb la gent gran a partir de la trobada, així com el consens de la jornada de consolidar aquesta trobada un cop anual i fer-la coincidir amb la celebració del Dia Europeu de Solidaritat i cooperació entre generacions.</w:t>
      </w:r>
    </w:p>
    <w:p w14:paraId="33C80AFA" w14:textId="421A7789" w:rsidR="00EA3356" w:rsidRPr="002F0A31" w:rsidRDefault="0022025B" w:rsidP="00A32EF2">
      <w:pPr>
        <w:spacing w:after="0" w:line="360" w:lineRule="auto"/>
        <w:jc w:val="both"/>
        <w:rPr>
          <w:sz w:val="24"/>
          <w:szCs w:val="24"/>
        </w:rPr>
      </w:pPr>
      <w:r>
        <w:rPr>
          <w:kern w:val="2"/>
          <w:sz w:val="24"/>
          <w:szCs w:val="24"/>
          <w14:ligatures w14:val="standardContextual"/>
        </w:rPr>
        <w:br/>
      </w:r>
      <w:r w:rsidR="00121B47" w:rsidRPr="002F0A31">
        <w:rPr>
          <w:kern w:val="2"/>
          <w:sz w:val="24"/>
          <w:szCs w:val="24"/>
          <w14:ligatures w14:val="standardContextual"/>
        </w:rPr>
        <w:t>Així, els infants van seguir amb les següents explicacions i propostes del col·lectiu:</w:t>
      </w:r>
    </w:p>
    <w:p w14:paraId="1979A094" w14:textId="77777777" w:rsidR="00EA3356" w:rsidRPr="002F0A31" w:rsidRDefault="00EA3356" w:rsidP="00EA3356">
      <w:pPr>
        <w:spacing w:after="0" w:line="240" w:lineRule="auto"/>
        <w:rPr>
          <w:rFonts w:cs="Arial"/>
          <w:bCs/>
          <w:sz w:val="24"/>
          <w:szCs w:val="24"/>
        </w:rPr>
      </w:pPr>
    </w:p>
    <w:p w14:paraId="71840F0A" w14:textId="0AFC4ADA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El 2 de maig, en la jornada intergeneracional, vam conèixer els projectes treballats pels membres del Consell de la Gent Gran de Sabadell i com s’organitzen</w:t>
      </w:r>
      <w:r w:rsidR="00121B47" w:rsidRPr="002F0A31">
        <w:t>.</w:t>
      </w:r>
    </w:p>
    <w:p w14:paraId="7241F36F" w14:textId="0C614763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També vam poder escoltar i intercanviar experiències amb els membres del Consell Consultiu de la Gent Gran, i els nens i nenes van explicar el seu projecte: la remodelació de la Plaça Fidela Renom</w:t>
      </w:r>
      <w:r w:rsidR="00121B47" w:rsidRPr="002F0A31">
        <w:t>.</w:t>
      </w:r>
    </w:p>
    <w:p w14:paraId="6724CC74" w14:textId="77777777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Llavors, vam obrir debat sobre possibles projectes, inquietuds i motivacions per poder treballar conjuntament tots dos consells.</w:t>
      </w:r>
    </w:p>
    <w:p w14:paraId="09C463F9" w14:textId="77777777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lastRenderedPageBreak/>
        <w:t>També vam fer un passeig des de la Casa Duran i fins la Plaça Sant Roc amb cadira de rodes i bastó.</w:t>
      </w:r>
    </w:p>
    <w:p w14:paraId="4E3BF52A" w14:textId="77777777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Així, vam treballar l’empatia cap a aquelles persones cegues o que van amb cadira de rodes, i vam experimentar en primera persona les dificultats amb les que es troben en el seu dia a dia.</w:t>
      </w:r>
    </w:p>
    <w:p w14:paraId="6D391E74" w14:textId="77777777" w:rsidR="007D081A" w:rsidRPr="002F0A31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Després, vam fer una reflexió conjunta sobre les emocions i els aprenentatges viscuts. Vam arribar a la conclusió que és molt important aprendre els uns dels altres sense importar l’edat!</w:t>
      </w:r>
    </w:p>
    <w:p w14:paraId="52645497" w14:textId="6F9D3AC6" w:rsidR="00121B47" w:rsidRDefault="007D081A" w:rsidP="00121B47">
      <w:pPr>
        <w:pStyle w:val="Prrafodelista"/>
        <w:numPr>
          <w:ilvl w:val="0"/>
          <w:numId w:val="28"/>
        </w:numPr>
        <w:spacing w:after="0" w:line="360" w:lineRule="auto"/>
        <w:jc w:val="both"/>
      </w:pPr>
      <w:r w:rsidRPr="002F0A31">
        <w:t>Ah! I vam coincidir amb la gent gran que vam conèixer que ens agradaria celebrar més trobades com aquesta durant l’any! Seria molt xulo fer-la coincidir amb la celebració del Dia Europeu de Solidaritat i Cooperació entre generacions</w:t>
      </w:r>
      <w:r w:rsidR="00212F82" w:rsidRPr="002F0A31">
        <w:t>!</w:t>
      </w:r>
    </w:p>
    <w:p w14:paraId="59344A16" w14:textId="77777777" w:rsidR="002F0A31" w:rsidRPr="002F0A31" w:rsidRDefault="002F0A31" w:rsidP="002F0A31">
      <w:pPr>
        <w:pStyle w:val="Prrafodelista"/>
        <w:spacing w:after="0" w:line="360" w:lineRule="auto"/>
        <w:jc w:val="both"/>
      </w:pPr>
    </w:p>
    <w:p w14:paraId="28D37279" w14:textId="28CC84BE" w:rsidR="00121B47" w:rsidRPr="002F0A31" w:rsidRDefault="00121B47" w:rsidP="00121B47">
      <w:pPr>
        <w:spacing w:after="0" w:line="360" w:lineRule="auto"/>
        <w:jc w:val="both"/>
        <w:rPr>
          <w:sz w:val="24"/>
          <w:szCs w:val="24"/>
        </w:rPr>
      </w:pPr>
      <w:r w:rsidRPr="002F0A31">
        <w:rPr>
          <w:sz w:val="24"/>
          <w:szCs w:val="24"/>
        </w:rPr>
        <w:t xml:space="preserve">Un cop els </w:t>
      </w:r>
      <w:r w:rsidR="008D3FB1" w:rsidRPr="002F0A31">
        <w:rPr>
          <w:sz w:val="24"/>
          <w:szCs w:val="24"/>
        </w:rPr>
        <w:t>nens i nenes encarregats de parlar en aquell moment van acabar</w:t>
      </w:r>
      <w:r w:rsidRPr="002F0A31">
        <w:rPr>
          <w:sz w:val="24"/>
          <w:szCs w:val="24"/>
        </w:rPr>
        <w:t xml:space="preserve">, es va passar a un torn de consells i recomanacions per part dels </w:t>
      </w:r>
      <w:r w:rsidR="003A3826" w:rsidRPr="002F0A31">
        <w:rPr>
          <w:sz w:val="24"/>
          <w:szCs w:val="24"/>
        </w:rPr>
        <w:t>C</w:t>
      </w:r>
      <w:r w:rsidRPr="002F0A31">
        <w:rPr>
          <w:sz w:val="24"/>
          <w:szCs w:val="24"/>
        </w:rPr>
        <w:t>onsellers</w:t>
      </w:r>
      <w:r w:rsidR="003A3826" w:rsidRPr="002F0A31">
        <w:rPr>
          <w:sz w:val="24"/>
          <w:szCs w:val="24"/>
        </w:rPr>
        <w:t xml:space="preserve"> i Conselleres</w:t>
      </w:r>
      <w:r w:rsidRPr="002F0A31">
        <w:rPr>
          <w:sz w:val="24"/>
          <w:szCs w:val="24"/>
        </w:rPr>
        <w:t xml:space="preserve"> veteran</w:t>
      </w:r>
      <w:r w:rsidR="003A3826" w:rsidRPr="002F0A31">
        <w:rPr>
          <w:sz w:val="24"/>
          <w:szCs w:val="24"/>
        </w:rPr>
        <w:t>e</w:t>
      </w:r>
      <w:r w:rsidRPr="002F0A31">
        <w:rPr>
          <w:sz w:val="24"/>
          <w:szCs w:val="24"/>
        </w:rPr>
        <w:t xml:space="preserve">s </w:t>
      </w:r>
      <w:r w:rsidR="003A3826" w:rsidRPr="002F0A31">
        <w:rPr>
          <w:sz w:val="24"/>
          <w:szCs w:val="24"/>
        </w:rPr>
        <w:t>dedicades als flamants</w:t>
      </w:r>
      <w:r w:rsidRPr="002F0A31">
        <w:rPr>
          <w:sz w:val="24"/>
          <w:szCs w:val="24"/>
        </w:rPr>
        <w:t xml:space="preserve"> nous</w:t>
      </w:r>
      <w:r w:rsidR="003A3826" w:rsidRPr="002F0A31">
        <w:rPr>
          <w:sz w:val="24"/>
          <w:szCs w:val="24"/>
        </w:rPr>
        <w:t xml:space="preserve"> integrants de l’espai de participació,</w:t>
      </w:r>
      <w:r w:rsidRPr="002F0A31">
        <w:rPr>
          <w:sz w:val="24"/>
          <w:szCs w:val="24"/>
        </w:rPr>
        <w:t xml:space="preserve"> i </w:t>
      </w:r>
      <w:r w:rsidR="00185E0C" w:rsidRPr="002F0A31">
        <w:rPr>
          <w:sz w:val="24"/>
          <w:szCs w:val="24"/>
        </w:rPr>
        <w:t xml:space="preserve">que </w:t>
      </w:r>
      <w:r w:rsidRPr="002F0A31">
        <w:rPr>
          <w:sz w:val="24"/>
          <w:szCs w:val="24"/>
        </w:rPr>
        <w:t>iniciar</w:t>
      </w:r>
      <w:r w:rsidR="00185E0C" w:rsidRPr="002F0A31">
        <w:rPr>
          <w:sz w:val="24"/>
          <w:szCs w:val="24"/>
        </w:rPr>
        <w:t>an</w:t>
      </w:r>
      <w:r w:rsidRPr="002F0A31">
        <w:rPr>
          <w:sz w:val="24"/>
          <w:szCs w:val="24"/>
        </w:rPr>
        <w:t xml:space="preserve"> el seu recorregut al </w:t>
      </w:r>
      <w:r w:rsidR="00185E0C" w:rsidRPr="002F0A31">
        <w:rPr>
          <w:sz w:val="24"/>
          <w:szCs w:val="24"/>
        </w:rPr>
        <w:t>s</w:t>
      </w:r>
      <w:r w:rsidRPr="002F0A31">
        <w:rPr>
          <w:sz w:val="24"/>
          <w:szCs w:val="24"/>
        </w:rPr>
        <w:t>etembre. Aquests consells van ser:</w:t>
      </w:r>
    </w:p>
    <w:p w14:paraId="46B94748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Porteu lliberta, bolígraf i aigua</w:t>
      </w:r>
    </w:p>
    <w:p w14:paraId="4CF06AE0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Gaudiu d’aquesta nova etapa!</w:t>
      </w:r>
    </w:p>
    <w:p w14:paraId="126E6735" w14:textId="77777777" w:rsidR="0022025B" w:rsidRDefault="0022025B" w:rsidP="0022025B">
      <w:pPr>
        <w:pStyle w:val="Prrafodelista"/>
        <w:spacing w:after="0" w:line="360" w:lineRule="auto"/>
        <w:jc w:val="both"/>
        <w:rPr>
          <w:kern w:val="0"/>
          <w14:ligatures w14:val="none"/>
        </w:rPr>
      </w:pPr>
    </w:p>
    <w:p w14:paraId="3E40E56C" w14:textId="24BA196E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No falteu el respecte als altres membres del Consell</w:t>
      </w:r>
    </w:p>
    <w:p w14:paraId="5AAE361A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Aprofiteu per conèixer gent i fer amics!</w:t>
      </w:r>
    </w:p>
    <w:p w14:paraId="685E636D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Deixeu la vergonya a un costat, sobretot en els actes de ciutat. I expresseu-vos lliurement!</w:t>
      </w:r>
    </w:p>
    <w:p w14:paraId="08194097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Expliqueu als vostres companys i companyes de classe tot allò que feu al Consell perquè us podran aportar noves idees i propostes, i sabran què treballem</w:t>
      </w:r>
    </w:p>
    <w:p w14:paraId="4BCF9B39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Feu cas als dinamitzadors/es i vingueu amb ganes de treballar i amb actitud positiva!</w:t>
      </w:r>
    </w:p>
    <w:p w14:paraId="7682C6A6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Porteu roba còmode per les dinàmiques que puguin sorgir</w:t>
      </w:r>
    </w:p>
    <w:p w14:paraId="120BD28E" w14:textId="77777777" w:rsidR="002F1F71" w:rsidRPr="002F0A31" w:rsidRDefault="002F1F71" w:rsidP="00121B47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kern w:val="0"/>
          <w14:ligatures w14:val="none"/>
        </w:rPr>
      </w:pPr>
      <w:r w:rsidRPr="002F0A31">
        <w:rPr>
          <w:kern w:val="0"/>
          <w14:ligatures w14:val="none"/>
        </w:rPr>
        <w:t>No us oblideu de passar-ho bé i aprofitar-ho al màxim!</w:t>
      </w:r>
    </w:p>
    <w:p w14:paraId="44FBA7F5" w14:textId="77777777" w:rsidR="002F1F71" w:rsidRPr="002F0A31" w:rsidRDefault="002F1F71" w:rsidP="002708DB">
      <w:pPr>
        <w:spacing w:after="0" w:line="240" w:lineRule="auto"/>
        <w:rPr>
          <w:rFonts w:cs="Arial"/>
          <w:bCs/>
          <w:sz w:val="24"/>
          <w:szCs w:val="24"/>
        </w:rPr>
      </w:pPr>
    </w:p>
    <w:p w14:paraId="11452118" w14:textId="7EDF0FAF" w:rsidR="005B6E6E" w:rsidRPr="002F0A31" w:rsidRDefault="005B6E6E" w:rsidP="00A32EF2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 xml:space="preserve">A continuació, la Cap d’Obres Públiques, Cristina López, va prendre la paraula per </w:t>
      </w:r>
      <w:r w:rsidR="00055706" w:rsidRPr="002F0A31">
        <w:rPr>
          <w:rFonts w:cs="Arial"/>
          <w:bCs/>
          <w:sz w:val="24"/>
          <w:szCs w:val="24"/>
        </w:rPr>
        <w:t>explicar més detalls sobre el projecte de l’àrea de joc a la plaça de la Fidela renom. Començant per la diferenciació en dos àmbits. L’existent a dia d’avui i l’espai que s’amplia.</w:t>
      </w:r>
    </w:p>
    <w:p w14:paraId="7B489C69" w14:textId="1FFB8B02" w:rsidR="00055706" w:rsidRPr="002F0A31" w:rsidRDefault="00055706" w:rsidP="00055706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El primer contindrà la part més lúdica. Es reforma la muntanya del fons de la plaça i s'incorpora un tobogan cilíndric una mini tirolina i una plataforma transportadora (joc inclusiu). Així mateix, de les peticions efectuades pels infants, s'incorpora un joc de trepa amb cordes, uns llits elàstics, un balancí (també inclusiu) i uns gronxadors, un d'ells inclusiu</w:t>
      </w:r>
      <w:r w:rsidR="00640C87" w:rsidRPr="002F0A31">
        <w:rPr>
          <w:rFonts w:cs="Arial"/>
          <w:bCs/>
          <w:sz w:val="24"/>
          <w:szCs w:val="24"/>
        </w:rPr>
        <w:t>.</w:t>
      </w:r>
    </w:p>
    <w:p w14:paraId="2BA55637" w14:textId="77777777" w:rsidR="00055706" w:rsidRPr="002F0A31" w:rsidRDefault="00055706" w:rsidP="00055706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Descriu també que, per fer més lúdica, la proposta s'ha incorporat un tub enterrat, per tal que els nens puguin passar per sota.</w:t>
      </w:r>
    </w:p>
    <w:p w14:paraId="00E94F61" w14:textId="77777777" w:rsidR="00055706" w:rsidRPr="002F0A31" w:rsidRDefault="00055706" w:rsidP="00055706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A més, la nova part que s'amplia, es va acordar que fos un espai més tranquil. Una caseta, un parell de taules i seients, una pissarra i una hamaca omplen l'espai.</w:t>
      </w:r>
    </w:p>
    <w:p w14:paraId="1196F616" w14:textId="77777777" w:rsidR="00055706" w:rsidRPr="002F0A31" w:rsidRDefault="00055706" w:rsidP="00055706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2F0A31">
        <w:rPr>
          <w:rFonts w:cs="Arial"/>
          <w:bCs/>
          <w:sz w:val="24"/>
          <w:szCs w:val="24"/>
        </w:rPr>
        <w:t>A continuació va relatar com, per tal de completar la proposta, es construirà un seient corregut perimetral on tothom podrà seure i la idea és poder plantar darrere d'aquest seient, plantes del tipus enfiladissa, per tal de cobrir les parets</w:t>
      </w:r>
    </w:p>
    <w:p w14:paraId="7E657130" w14:textId="531E5AF5" w:rsidR="00055706" w:rsidRPr="002F0A31" w:rsidRDefault="0022025B" w:rsidP="00055706">
      <w:pPr>
        <w:spacing w:line="36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br/>
      </w:r>
      <w:r w:rsidR="00055706" w:rsidRPr="002F0A31">
        <w:rPr>
          <w:rFonts w:cs="Arial"/>
          <w:bCs/>
          <w:sz w:val="24"/>
          <w:szCs w:val="24"/>
        </w:rPr>
        <w:t>Per acabar, va afegir que el terra de seguretat serà de cautxú i la il·luminació estarà penjada de les parets.</w:t>
      </w:r>
    </w:p>
    <w:p w14:paraId="468832F4" w14:textId="77777777" w:rsidR="00A32EF2" w:rsidRPr="002F0A31" w:rsidRDefault="00A32EF2" w:rsidP="00A32EF2">
      <w:pPr>
        <w:spacing w:after="0" w:line="240" w:lineRule="auto"/>
        <w:rPr>
          <w:rFonts w:cs="Arial"/>
          <w:bCs/>
          <w:sz w:val="24"/>
          <w:szCs w:val="24"/>
        </w:rPr>
      </w:pPr>
    </w:p>
    <w:p w14:paraId="524038E7" w14:textId="77777777" w:rsidR="00665BC0" w:rsidRDefault="00A32EF2" w:rsidP="00665BC0">
      <w:pPr>
        <w:keepNext/>
        <w:spacing w:after="0" w:line="360" w:lineRule="auto"/>
        <w:jc w:val="center"/>
      </w:pPr>
      <w:r>
        <w:rPr>
          <w:rFonts w:ascii="Montserrat" w:hAnsi="Montserrat" w:cs="Arial"/>
          <w:bCs/>
          <w:noProof/>
          <w:lang w:eastAsia="ca-ES"/>
        </w:rPr>
        <w:lastRenderedPageBreak/>
        <w:drawing>
          <wp:inline distT="0" distB="0" distL="0" distR="0" wp14:anchorId="42D22583" wp14:editId="790AF931">
            <wp:extent cx="3279228" cy="2456720"/>
            <wp:effectExtent l="0" t="0" r="0" b="1270"/>
            <wp:docPr id="68599869" name="Picture 1" descr="A person speaking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9869" name="Picture 1" descr="A person speaking to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72" cy="24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0B62" w14:textId="67D31EC5" w:rsidR="00A32EF2" w:rsidRDefault="00665BC0" w:rsidP="00665BC0">
      <w:pPr>
        <w:pStyle w:val="Descripcin"/>
        <w:jc w:val="center"/>
        <w:rPr>
          <w:rFonts w:ascii="Montserrat" w:hAnsi="Montserrat" w:cs="Arial"/>
          <w:bCs/>
        </w:rPr>
      </w:pPr>
      <w:r>
        <w:t xml:space="preserve">Il·lustració </w:t>
      </w:r>
      <w:r>
        <w:fldChar w:fldCharType="begin"/>
      </w:r>
      <w:r>
        <w:instrText xml:space="preserve"> SEQ Il·lustració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Cap d'Obres públiques explicant </w:t>
      </w:r>
      <w:r w:rsidRPr="00814201">
        <w:t xml:space="preserve">el projecte de l’àrea de joc a la plaça de la Fidela </w:t>
      </w:r>
      <w:r>
        <w:t>Renom.</w:t>
      </w:r>
      <w:r w:rsidRPr="00814201">
        <w:t>.</w:t>
      </w:r>
    </w:p>
    <w:p w14:paraId="5143A623" w14:textId="77777777" w:rsidR="00A32EF2" w:rsidRDefault="00A32EF2" w:rsidP="005B6E6E">
      <w:pPr>
        <w:spacing w:after="0" w:line="360" w:lineRule="auto"/>
        <w:jc w:val="both"/>
        <w:rPr>
          <w:rFonts w:ascii="Montserrat" w:hAnsi="Montserrat" w:cs="Arial"/>
          <w:bCs/>
        </w:rPr>
      </w:pPr>
    </w:p>
    <w:p w14:paraId="29506301" w14:textId="77777777" w:rsidR="00665BC0" w:rsidRDefault="005B6E6E" w:rsidP="00665BC0">
      <w:pPr>
        <w:spacing w:after="0" w:line="360" w:lineRule="auto"/>
        <w:jc w:val="both"/>
        <w:rPr>
          <w:rFonts w:cs="Arial"/>
          <w:bCs/>
        </w:rPr>
      </w:pPr>
      <w:r w:rsidRPr="00665BC0">
        <w:rPr>
          <w:rFonts w:cs="Arial"/>
          <w:bCs/>
          <w:sz w:val="24"/>
        </w:rPr>
        <w:t>Un cop es va</w:t>
      </w:r>
      <w:r w:rsidR="000C5613" w:rsidRPr="00665BC0">
        <w:rPr>
          <w:rFonts w:cs="Arial"/>
          <w:bCs/>
          <w:sz w:val="24"/>
        </w:rPr>
        <w:t>n</w:t>
      </w:r>
      <w:r w:rsidRPr="00665BC0">
        <w:rPr>
          <w:rFonts w:cs="Arial"/>
          <w:bCs/>
          <w:sz w:val="24"/>
        </w:rPr>
        <w:t xml:space="preserve"> tancar els apartats relacionats amb els projectes del curs sortint, l’Ajuntament va traslladar el </w:t>
      </w:r>
      <w:r w:rsidR="004920CC" w:rsidRPr="00665BC0">
        <w:rPr>
          <w:rFonts w:cs="Arial"/>
          <w:bCs/>
          <w:sz w:val="24"/>
        </w:rPr>
        <w:t>nou encàrrec</w:t>
      </w:r>
      <w:r w:rsidRPr="00665BC0">
        <w:rPr>
          <w:rFonts w:cs="Arial"/>
          <w:bCs/>
          <w:sz w:val="24"/>
        </w:rPr>
        <w:t xml:space="preserve"> al Consell per </w:t>
      </w:r>
      <w:r w:rsidR="000C5613" w:rsidRPr="00665BC0">
        <w:rPr>
          <w:rFonts w:cs="Arial"/>
          <w:bCs/>
          <w:sz w:val="24"/>
        </w:rPr>
        <w:t>t</w:t>
      </w:r>
      <w:r w:rsidRPr="00665BC0">
        <w:rPr>
          <w:rFonts w:cs="Arial"/>
          <w:bCs/>
          <w:sz w:val="24"/>
        </w:rPr>
        <w:t>reballar-</w:t>
      </w:r>
      <w:r w:rsidR="00944D6E" w:rsidRPr="00665BC0">
        <w:rPr>
          <w:rFonts w:cs="Arial"/>
          <w:bCs/>
          <w:sz w:val="24"/>
        </w:rPr>
        <w:t xml:space="preserve">hi </w:t>
      </w:r>
      <w:r w:rsidRPr="00665BC0">
        <w:rPr>
          <w:rFonts w:cs="Arial"/>
          <w:bCs/>
          <w:sz w:val="24"/>
        </w:rPr>
        <w:t>durant el curs vinent. Aquest és, principalment, l’</w:t>
      </w:r>
      <w:r w:rsidR="004920CC" w:rsidRPr="00665BC0">
        <w:rPr>
          <w:rFonts w:cs="Arial"/>
          <w:bCs/>
          <w:sz w:val="24"/>
        </w:rPr>
        <w:t xml:space="preserve">organització </w:t>
      </w:r>
      <w:r w:rsidRPr="00665BC0">
        <w:rPr>
          <w:rFonts w:cs="Arial"/>
          <w:bCs/>
          <w:sz w:val="24"/>
        </w:rPr>
        <w:t>de l’</w:t>
      </w:r>
      <w:r w:rsidR="00944D6E" w:rsidRPr="00665BC0">
        <w:rPr>
          <w:rFonts w:cs="Arial"/>
          <w:bCs/>
          <w:sz w:val="24"/>
        </w:rPr>
        <w:t>a</w:t>
      </w:r>
      <w:r w:rsidR="004920CC" w:rsidRPr="00665BC0">
        <w:rPr>
          <w:rFonts w:cs="Arial"/>
          <w:bCs/>
          <w:sz w:val="24"/>
        </w:rPr>
        <w:t xml:space="preserve">cte central </w:t>
      </w:r>
      <w:r w:rsidR="00944D6E" w:rsidRPr="00665BC0">
        <w:rPr>
          <w:rFonts w:cs="Arial"/>
          <w:bCs/>
          <w:sz w:val="24"/>
        </w:rPr>
        <w:t xml:space="preserve">del </w:t>
      </w:r>
      <w:r w:rsidR="004920CC" w:rsidRPr="00665BC0">
        <w:rPr>
          <w:rFonts w:cs="Arial"/>
          <w:bCs/>
          <w:sz w:val="24"/>
        </w:rPr>
        <w:t>DUDI</w:t>
      </w:r>
      <w:r w:rsidRPr="00665BC0">
        <w:rPr>
          <w:rFonts w:cs="Arial"/>
          <w:bCs/>
          <w:sz w:val="24"/>
        </w:rPr>
        <w:t>. A més</w:t>
      </w:r>
      <w:r w:rsidR="00522EDD" w:rsidRPr="00665BC0">
        <w:rPr>
          <w:rFonts w:cs="Arial"/>
          <w:bCs/>
          <w:sz w:val="24"/>
        </w:rPr>
        <w:t xml:space="preserve">, també </w:t>
      </w:r>
      <w:r w:rsidRPr="00665BC0">
        <w:rPr>
          <w:rFonts w:cs="Arial"/>
          <w:bCs/>
          <w:sz w:val="24"/>
        </w:rPr>
        <w:t xml:space="preserve">es </w:t>
      </w:r>
      <w:r w:rsidR="00522EDD" w:rsidRPr="00665BC0">
        <w:rPr>
          <w:rFonts w:cs="Arial"/>
          <w:bCs/>
          <w:sz w:val="24"/>
        </w:rPr>
        <w:t xml:space="preserve">va convidar </w:t>
      </w:r>
      <w:r w:rsidRPr="00665BC0">
        <w:rPr>
          <w:rFonts w:cs="Arial"/>
          <w:bCs/>
          <w:sz w:val="24"/>
        </w:rPr>
        <w:t xml:space="preserve">al Consell </w:t>
      </w:r>
      <w:r w:rsidR="00522EDD" w:rsidRPr="00665BC0">
        <w:rPr>
          <w:rFonts w:cs="Arial"/>
          <w:bCs/>
          <w:sz w:val="24"/>
        </w:rPr>
        <w:t>a seguir treballant amb diferents propostes i pel seguiment del Pla Local d’Infància i Adolescència de Sabadell</w:t>
      </w:r>
      <w:r w:rsidR="004F0C96" w:rsidRPr="00665BC0">
        <w:rPr>
          <w:rFonts w:cs="Arial"/>
          <w:bCs/>
          <w:sz w:val="24"/>
        </w:rPr>
        <w:t>.</w:t>
      </w:r>
    </w:p>
    <w:p w14:paraId="684419B3" w14:textId="796DA610" w:rsidR="004920CC" w:rsidRPr="00665BC0" w:rsidRDefault="00DA3A4E" w:rsidP="00665BC0">
      <w:pPr>
        <w:pStyle w:val="Ttulo2"/>
        <w:rPr>
          <w:sz w:val="24"/>
          <w:szCs w:val="24"/>
        </w:rPr>
      </w:pPr>
      <w:r w:rsidRPr="00665BC0">
        <w:rPr>
          <w:sz w:val="24"/>
          <w:szCs w:val="24"/>
        </w:rPr>
        <w:t>Comiat, constitució del nou Consell i tancament</w:t>
      </w:r>
    </w:p>
    <w:p w14:paraId="336CEC3F" w14:textId="6DF385E2" w:rsidR="001C7ADF" w:rsidRPr="00665BC0" w:rsidRDefault="004F0C96" w:rsidP="00862193">
      <w:pPr>
        <w:spacing w:before="240" w:line="360" w:lineRule="auto"/>
        <w:jc w:val="both"/>
        <w:rPr>
          <w:rFonts w:cs="Arial"/>
          <w:bCs/>
          <w:sz w:val="24"/>
        </w:rPr>
      </w:pPr>
      <w:r w:rsidRPr="00665BC0">
        <w:rPr>
          <w:rFonts w:cs="Arial"/>
          <w:bCs/>
          <w:sz w:val="24"/>
        </w:rPr>
        <w:t>C</w:t>
      </w:r>
      <w:r w:rsidR="00DA3A4E" w:rsidRPr="00665BC0">
        <w:rPr>
          <w:rFonts w:cs="Arial"/>
          <w:bCs/>
          <w:sz w:val="24"/>
        </w:rPr>
        <w:t>ap a les 19</w:t>
      </w:r>
      <w:r w:rsidRPr="00665BC0">
        <w:rPr>
          <w:rFonts w:cs="Arial"/>
          <w:bCs/>
          <w:sz w:val="24"/>
        </w:rPr>
        <w:t xml:space="preserve"> </w:t>
      </w:r>
      <w:r w:rsidR="00DA3A4E" w:rsidRPr="00665BC0">
        <w:rPr>
          <w:rFonts w:cs="Arial"/>
          <w:bCs/>
          <w:sz w:val="24"/>
        </w:rPr>
        <w:t xml:space="preserve">h, </w:t>
      </w:r>
      <w:r w:rsidRPr="00665BC0">
        <w:rPr>
          <w:rFonts w:cs="Arial"/>
          <w:bCs/>
          <w:sz w:val="24"/>
        </w:rPr>
        <w:t>l</w:t>
      </w:r>
      <w:r w:rsidR="00DA3A4E" w:rsidRPr="00665BC0">
        <w:rPr>
          <w:rFonts w:cs="Arial"/>
          <w:bCs/>
          <w:sz w:val="24"/>
        </w:rPr>
        <w:t xml:space="preserve">a regidora Laura Reyes va </w:t>
      </w:r>
      <w:r w:rsidR="00777072" w:rsidRPr="00665BC0">
        <w:rPr>
          <w:rFonts w:cs="Arial"/>
          <w:bCs/>
          <w:sz w:val="24"/>
        </w:rPr>
        <w:t>a</w:t>
      </w:r>
      <w:r w:rsidR="00DA3A4E" w:rsidRPr="00665BC0">
        <w:rPr>
          <w:rFonts w:cs="Arial"/>
          <w:bCs/>
          <w:sz w:val="24"/>
        </w:rPr>
        <w:t xml:space="preserve">comiadar els </w:t>
      </w:r>
      <w:r w:rsidR="00777072" w:rsidRPr="00665BC0">
        <w:rPr>
          <w:rFonts w:cs="Arial"/>
          <w:bCs/>
          <w:sz w:val="24"/>
        </w:rPr>
        <w:t>C</w:t>
      </w:r>
      <w:r w:rsidR="00DA3A4E" w:rsidRPr="00665BC0">
        <w:rPr>
          <w:rFonts w:cs="Arial"/>
          <w:bCs/>
          <w:sz w:val="24"/>
        </w:rPr>
        <w:t xml:space="preserve">onsellers i </w:t>
      </w:r>
      <w:r w:rsidR="00777072" w:rsidRPr="00665BC0">
        <w:rPr>
          <w:rFonts w:cs="Arial"/>
          <w:bCs/>
          <w:sz w:val="24"/>
        </w:rPr>
        <w:t>C</w:t>
      </w:r>
      <w:r w:rsidR="00DA3A4E" w:rsidRPr="00665BC0">
        <w:rPr>
          <w:rFonts w:cs="Arial"/>
          <w:bCs/>
          <w:sz w:val="24"/>
        </w:rPr>
        <w:t>onselleres que no continuarien al curs vinent</w:t>
      </w:r>
      <w:r w:rsidR="00777072" w:rsidRPr="00665BC0">
        <w:rPr>
          <w:rFonts w:cs="Arial"/>
          <w:bCs/>
          <w:sz w:val="24"/>
        </w:rPr>
        <w:t xml:space="preserve"> tot lliurant-los</w:t>
      </w:r>
      <w:r w:rsidR="00DA3A4E" w:rsidRPr="00665BC0">
        <w:rPr>
          <w:rFonts w:cs="Arial"/>
          <w:bCs/>
          <w:sz w:val="24"/>
        </w:rPr>
        <w:t xml:space="preserve"> un diploma i</w:t>
      </w:r>
      <w:r w:rsidR="00695AC0" w:rsidRPr="00665BC0">
        <w:rPr>
          <w:rFonts w:cs="Arial"/>
          <w:bCs/>
          <w:sz w:val="24"/>
        </w:rPr>
        <w:t xml:space="preserve"> aquests infants</w:t>
      </w:r>
      <w:r w:rsidR="00DA3A4E" w:rsidRPr="00665BC0">
        <w:rPr>
          <w:rFonts w:cs="Arial"/>
          <w:bCs/>
          <w:sz w:val="24"/>
        </w:rPr>
        <w:t xml:space="preserve"> van rebre</w:t>
      </w:r>
      <w:r w:rsidR="00695AC0" w:rsidRPr="00665BC0">
        <w:rPr>
          <w:rFonts w:cs="Arial"/>
          <w:bCs/>
          <w:sz w:val="24"/>
        </w:rPr>
        <w:t xml:space="preserve"> els</w:t>
      </w:r>
      <w:r w:rsidR="00DA3A4E" w:rsidRPr="00665BC0">
        <w:rPr>
          <w:rFonts w:cs="Arial"/>
          <w:bCs/>
          <w:sz w:val="24"/>
        </w:rPr>
        <w:t xml:space="preserve"> aplaudiments per part dels seus companys</w:t>
      </w:r>
      <w:r w:rsidR="00695AC0" w:rsidRPr="00665BC0">
        <w:rPr>
          <w:rFonts w:cs="Arial"/>
          <w:bCs/>
          <w:sz w:val="24"/>
        </w:rPr>
        <w:t xml:space="preserve"> i companyes i del públic assistent. </w:t>
      </w:r>
      <w:r w:rsidR="00DA3A4E" w:rsidRPr="00665BC0">
        <w:rPr>
          <w:rFonts w:cs="Arial"/>
          <w:bCs/>
          <w:sz w:val="24"/>
        </w:rPr>
        <w:t>Seguidament, es va declarar constituït el nou Consell d’Infants de Sabadell pel curs 2024-2025, per part d</w:t>
      </w:r>
      <w:r w:rsidR="00695AC0" w:rsidRPr="00665BC0">
        <w:rPr>
          <w:rFonts w:cs="Arial"/>
          <w:bCs/>
          <w:sz w:val="24"/>
        </w:rPr>
        <w:t>e la persona secretària.</w:t>
      </w:r>
    </w:p>
    <w:p w14:paraId="533770A4" w14:textId="197315C1" w:rsidR="00DA3A4E" w:rsidRPr="00665BC0" w:rsidRDefault="00DA3A4E" w:rsidP="00862193">
      <w:pPr>
        <w:spacing w:before="240" w:line="360" w:lineRule="auto"/>
        <w:jc w:val="both"/>
        <w:rPr>
          <w:rFonts w:cs="Arial"/>
          <w:bCs/>
          <w:sz w:val="24"/>
        </w:rPr>
      </w:pPr>
      <w:r w:rsidRPr="00665BC0">
        <w:rPr>
          <w:rFonts w:cs="Arial"/>
          <w:bCs/>
          <w:sz w:val="24"/>
        </w:rPr>
        <w:lastRenderedPageBreak/>
        <w:t xml:space="preserve">Finalment, </w:t>
      </w:r>
      <w:r w:rsidR="00862193" w:rsidRPr="00665BC0">
        <w:rPr>
          <w:rFonts w:cs="Arial"/>
          <w:bCs/>
          <w:sz w:val="24"/>
        </w:rPr>
        <w:t xml:space="preserve">va procedir-se </w:t>
      </w:r>
      <w:r w:rsidR="00A0366F" w:rsidRPr="00665BC0">
        <w:rPr>
          <w:rFonts w:cs="Arial"/>
          <w:bCs/>
          <w:sz w:val="24"/>
        </w:rPr>
        <w:t>al</w:t>
      </w:r>
      <w:r w:rsidR="006C1A8B" w:rsidRPr="00665BC0">
        <w:rPr>
          <w:rFonts w:cs="Arial"/>
          <w:bCs/>
          <w:sz w:val="24"/>
        </w:rPr>
        <w:t xml:space="preserve"> </w:t>
      </w:r>
      <w:r w:rsidRPr="00665BC0">
        <w:rPr>
          <w:rFonts w:cs="Arial"/>
          <w:bCs/>
          <w:sz w:val="24"/>
        </w:rPr>
        <w:t>tancament de la sessió per part de la</w:t>
      </w:r>
      <w:r w:rsidR="006C1A8B" w:rsidRPr="00665BC0">
        <w:rPr>
          <w:rFonts w:cs="Arial"/>
          <w:bCs/>
          <w:sz w:val="24"/>
        </w:rPr>
        <w:t xml:space="preserve"> mateixa</w:t>
      </w:r>
      <w:r w:rsidRPr="00665BC0">
        <w:rPr>
          <w:rFonts w:cs="Arial"/>
          <w:bCs/>
          <w:sz w:val="24"/>
        </w:rPr>
        <w:t xml:space="preserve"> </w:t>
      </w:r>
      <w:r w:rsidR="0022025B">
        <w:rPr>
          <w:rFonts w:cs="Arial"/>
          <w:bCs/>
          <w:sz w:val="24"/>
        </w:rPr>
        <w:br/>
      </w:r>
      <w:r w:rsidRPr="00665BC0">
        <w:rPr>
          <w:rFonts w:cs="Arial"/>
          <w:bCs/>
          <w:sz w:val="24"/>
        </w:rPr>
        <w:t>Regidora Laura Reyes</w:t>
      </w:r>
      <w:r w:rsidR="006C1A8B" w:rsidRPr="00665BC0">
        <w:rPr>
          <w:rFonts w:cs="Arial"/>
          <w:bCs/>
          <w:sz w:val="24"/>
        </w:rPr>
        <w:t xml:space="preserve"> i, tot seguit</w:t>
      </w:r>
      <w:r w:rsidR="00A0366F" w:rsidRPr="00665BC0">
        <w:rPr>
          <w:rFonts w:cs="Arial"/>
          <w:bCs/>
          <w:sz w:val="24"/>
        </w:rPr>
        <w:t xml:space="preserve">, </w:t>
      </w:r>
      <w:r w:rsidRPr="00665BC0">
        <w:rPr>
          <w:rFonts w:cs="Arial"/>
          <w:bCs/>
          <w:sz w:val="24"/>
        </w:rPr>
        <w:t xml:space="preserve">va </w:t>
      </w:r>
      <w:r w:rsidR="00A0366F" w:rsidRPr="00665BC0">
        <w:rPr>
          <w:rFonts w:cs="Arial"/>
          <w:bCs/>
          <w:sz w:val="24"/>
        </w:rPr>
        <w:t>tenir lloc</w:t>
      </w:r>
      <w:r w:rsidRPr="00665BC0">
        <w:rPr>
          <w:rFonts w:cs="Arial"/>
          <w:bCs/>
          <w:sz w:val="24"/>
        </w:rPr>
        <w:t xml:space="preserve"> una actuació de ball d</w:t>
      </w:r>
      <w:r w:rsidR="00A0366F" w:rsidRPr="00665BC0">
        <w:rPr>
          <w:rFonts w:cs="Arial"/>
          <w:bCs/>
          <w:sz w:val="24"/>
        </w:rPr>
        <w:t xml:space="preserve">’un </w:t>
      </w:r>
      <w:r w:rsidRPr="00665BC0">
        <w:rPr>
          <w:rFonts w:cs="Arial"/>
          <w:bCs/>
          <w:sz w:val="24"/>
        </w:rPr>
        <w:t>grup de ballarines locals.</w:t>
      </w:r>
    </w:p>
    <w:p w14:paraId="45072699" w14:textId="77777777" w:rsidR="00665BC0" w:rsidRDefault="001C7ADF" w:rsidP="00665BC0">
      <w:pPr>
        <w:keepNext/>
        <w:jc w:val="center"/>
      </w:pPr>
      <w:bookmarkStart w:id="0" w:name="_GoBack"/>
      <w:r>
        <w:rPr>
          <w:rFonts w:ascii="Montserrat" w:hAnsi="Montserrat" w:cs="Arial"/>
          <w:bCs/>
          <w:noProof/>
          <w:lang w:eastAsia="ca-ES"/>
          <w14:ligatures w14:val="standardContextual"/>
        </w:rPr>
        <w:drawing>
          <wp:inline distT="0" distB="0" distL="0" distR="0" wp14:anchorId="055D6A2B" wp14:editId="345F2D73">
            <wp:extent cx="3515710" cy="2636783"/>
            <wp:effectExtent l="0" t="0" r="8890" b="0"/>
            <wp:docPr id="267726378" name="Picture 5" descr="A group of women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26378" name="Picture 5" descr="A group of women on st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725" cy="26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D7C2C0" w14:textId="4A9604C3" w:rsidR="00DA3A4E" w:rsidRDefault="00665BC0" w:rsidP="00665BC0">
      <w:pPr>
        <w:pStyle w:val="Descripcin"/>
        <w:jc w:val="center"/>
        <w:rPr>
          <w:rFonts w:ascii="Montserrat" w:hAnsi="Montserrat" w:cs="Arial"/>
          <w:bCs/>
        </w:rPr>
      </w:pPr>
      <w:r>
        <w:t xml:space="preserve">Il·lustració </w:t>
      </w:r>
      <w:r>
        <w:fldChar w:fldCharType="begin"/>
      </w:r>
      <w:r>
        <w:instrText xml:space="preserve"> SEQ Il·lustració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Espectacle de ball de la companyia Our Solution</w:t>
      </w:r>
    </w:p>
    <w:p w14:paraId="0F2021B4" w14:textId="77777777" w:rsidR="00A32EF2" w:rsidRDefault="00A32EF2" w:rsidP="00DA3A4E">
      <w:pPr>
        <w:rPr>
          <w:rFonts w:ascii="Montserrat" w:hAnsi="Montserrat" w:cs="Arial"/>
          <w:bCs/>
        </w:rPr>
      </w:pPr>
    </w:p>
    <w:p w14:paraId="29119C0B" w14:textId="6519395F" w:rsidR="004920CC" w:rsidRPr="00665BC0" w:rsidRDefault="00BE6CBD" w:rsidP="00A32EF2">
      <w:pPr>
        <w:spacing w:line="360" w:lineRule="auto"/>
        <w:rPr>
          <w:rFonts w:cs="Arial"/>
          <w:bCs/>
          <w:sz w:val="24"/>
        </w:rPr>
      </w:pPr>
      <w:r w:rsidRPr="00665BC0">
        <w:rPr>
          <w:rFonts w:cs="Arial"/>
          <w:bCs/>
          <w:sz w:val="24"/>
        </w:rPr>
        <w:t>Acabant</w:t>
      </w:r>
      <w:r w:rsidR="00A62D98" w:rsidRPr="00665BC0">
        <w:rPr>
          <w:rFonts w:cs="Arial"/>
          <w:bCs/>
          <w:sz w:val="24"/>
        </w:rPr>
        <w:t>, l</w:t>
      </w:r>
      <w:r w:rsidR="00DA3A4E" w:rsidRPr="00665BC0">
        <w:rPr>
          <w:rFonts w:cs="Arial"/>
          <w:bCs/>
          <w:sz w:val="24"/>
        </w:rPr>
        <w:t xml:space="preserve">a </w:t>
      </w:r>
      <w:r w:rsidR="00A62D98" w:rsidRPr="00665BC0">
        <w:rPr>
          <w:rFonts w:cs="Arial"/>
          <w:bCs/>
          <w:sz w:val="24"/>
        </w:rPr>
        <w:t>sessió plenària</w:t>
      </w:r>
      <w:r w:rsidR="00DA3A4E" w:rsidRPr="00665BC0">
        <w:rPr>
          <w:rFonts w:cs="Arial"/>
          <w:bCs/>
          <w:sz w:val="24"/>
        </w:rPr>
        <w:t xml:space="preserve"> va </w:t>
      </w:r>
      <w:r w:rsidRPr="00665BC0">
        <w:rPr>
          <w:rFonts w:cs="Arial"/>
          <w:bCs/>
          <w:sz w:val="24"/>
        </w:rPr>
        <w:t>finalitzar</w:t>
      </w:r>
      <w:r w:rsidR="00DA3A4E" w:rsidRPr="00665BC0">
        <w:rPr>
          <w:rFonts w:cs="Arial"/>
          <w:bCs/>
          <w:sz w:val="24"/>
        </w:rPr>
        <w:t xml:space="preserve"> amb una foto de grup </w:t>
      </w:r>
      <w:r w:rsidR="00A0366F" w:rsidRPr="00665BC0">
        <w:rPr>
          <w:rFonts w:cs="Arial"/>
          <w:bCs/>
          <w:sz w:val="24"/>
        </w:rPr>
        <w:t xml:space="preserve">de tots </w:t>
      </w:r>
      <w:r w:rsidR="00A62D98" w:rsidRPr="00665BC0">
        <w:rPr>
          <w:rFonts w:cs="Arial"/>
          <w:bCs/>
          <w:sz w:val="24"/>
        </w:rPr>
        <w:t>i totes les membres del Consell.</w:t>
      </w:r>
    </w:p>
    <w:p w14:paraId="239C1E80" w14:textId="77777777" w:rsidR="004920CC" w:rsidRPr="004920CC" w:rsidRDefault="004920CC" w:rsidP="004920CC">
      <w:pPr>
        <w:pStyle w:val="Textoindependiente"/>
        <w:rPr>
          <w:rFonts w:ascii="Montserrat" w:eastAsia="Calibri" w:hAnsi="Montserrat" w:cs="Arial"/>
          <w:bCs/>
        </w:rPr>
      </w:pPr>
    </w:p>
    <w:p w14:paraId="71C190AE" w14:textId="13CD80F3" w:rsidR="004920CC" w:rsidRPr="004920CC" w:rsidRDefault="005F3CD9" w:rsidP="0022025B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ca-ES"/>
          <w14:ligatures w14:val="standardContextual"/>
        </w:rPr>
        <w:drawing>
          <wp:inline distT="0" distB="0" distL="0" distR="0" wp14:anchorId="4DD8B1FC" wp14:editId="422CFE23">
            <wp:extent cx="4643295" cy="2080856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6-20 at 20.21.00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69" cy="20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0CC" w:rsidRPr="004920CC" w:rsidSect="0022025B">
      <w:headerReference w:type="default" r:id="rId16"/>
      <w:footerReference w:type="default" r:id="rId17"/>
      <w:pgSz w:w="11906" w:h="16838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CBC24" w14:textId="77777777" w:rsidR="002F4D36" w:rsidRDefault="002F4D36" w:rsidP="00450370">
      <w:pPr>
        <w:spacing w:after="0" w:line="240" w:lineRule="auto"/>
      </w:pPr>
      <w:r>
        <w:separator/>
      </w:r>
    </w:p>
    <w:p w14:paraId="148AADC3" w14:textId="77777777" w:rsidR="002F4D36" w:rsidRDefault="002F4D36"/>
  </w:endnote>
  <w:endnote w:type="continuationSeparator" w:id="0">
    <w:p w14:paraId="4966758B" w14:textId="77777777" w:rsidR="002F4D36" w:rsidRDefault="002F4D36" w:rsidP="00450370">
      <w:pPr>
        <w:spacing w:after="0" w:line="240" w:lineRule="auto"/>
      </w:pPr>
      <w:r>
        <w:continuationSeparator/>
      </w:r>
    </w:p>
    <w:p w14:paraId="7AB83879" w14:textId="77777777" w:rsidR="002F4D36" w:rsidRDefault="002F4D36"/>
  </w:endnote>
  <w:endnote w:type="continuationNotice" w:id="1">
    <w:p w14:paraId="381CAC0F" w14:textId="77777777" w:rsidR="002F4D36" w:rsidRDefault="002F4D36">
      <w:pPr>
        <w:spacing w:after="0" w:line="240" w:lineRule="auto"/>
      </w:pPr>
    </w:p>
    <w:p w14:paraId="3F019105" w14:textId="77777777" w:rsidR="002F4D36" w:rsidRDefault="002F4D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0949702"/>
      <w:docPartObj>
        <w:docPartGallery w:val="Page Numbers (Bottom of Page)"/>
        <w:docPartUnique/>
      </w:docPartObj>
    </w:sdtPr>
    <w:sdtEndPr/>
    <w:sdtContent>
      <w:p w14:paraId="4F53DF09" w14:textId="116BC636" w:rsidR="00667819" w:rsidRDefault="0066781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25B" w:rsidRPr="0022025B">
          <w:rPr>
            <w:noProof/>
            <w:lang w:val="es-ES"/>
          </w:rPr>
          <w:t>8</w:t>
        </w:r>
        <w:r>
          <w:fldChar w:fldCharType="end"/>
        </w:r>
      </w:p>
    </w:sdtContent>
  </w:sdt>
  <w:p w14:paraId="28AE4688" w14:textId="77777777" w:rsidR="00667819" w:rsidRDefault="00667819">
    <w:pPr>
      <w:pStyle w:val="Piedepgina"/>
    </w:pPr>
  </w:p>
  <w:p w14:paraId="21691B8D" w14:textId="77777777" w:rsidR="0091262D" w:rsidRDefault="009126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D3BFD" w14:textId="77777777" w:rsidR="002F4D36" w:rsidRDefault="002F4D36" w:rsidP="00450370">
      <w:pPr>
        <w:spacing w:after="0" w:line="240" w:lineRule="auto"/>
      </w:pPr>
      <w:r>
        <w:separator/>
      </w:r>
    </w:p>
    <w:p w14:paraId="6E33391E" w14:textId="77777777" w:rsidR="002F4D36" w:rsidRDefault="002F4D36"/>
  </w:footnote>
  <w:footnote w:type="continuationSeparator" w:id="0">
    <w:p w14:paraId="63204E67" w14:textId="77777777" w:rsidR="002F4D36" w:rsidRDefault="002F4D36" w:rsidP="00450370">
      <w:pPr>
        <w:spacing w:after="0" w:line="240" w:lineRule="auto"/>
      </w:pPr>
      <w:r>
        <w:continuationSeparator/>
      </w:r>
    </w:p>
    <w:p w14:paraId="696CBA74" w14:textId="77777777" w:rsidR="002F4D36" w:rsidRDefault="002F4D36"/>
  </w:footnote>
  <w:footnote w:type="continuationNotice" w:id="1">
    <w:p w14:paraId="47C77801" w14:textId="77777777" w:rsidR="002F4D36" w:rsidRDefault="002F4D36">
      <w:pPr>
        <w:spacing w:after="0" w:line="240" w:lineRule="auto"/>
      </w:pPr>
    </w:p>
    <w:p w14:paraId="4A53A17E" w14:textId="77777777" w:rsidR="002F4D36" w:rsidRDefault="002F4D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5AA6B" w14:textId="04873F4F" w:rsidR="00450370" w:rsidRDefault="009F4234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8241" behindDoc="1" locked="0" layoutInCell="1" allowOverlap="1" wp14:anchorId="53947A96" wp14:editId="53F01BF9">
          <wp:simplePos x="0" y="0"/>
          <wp:positionH relativeFrom="column">
            <wp:posOffset>4505325</wp:posOffset>
          </wp:positionH>
          <wp:positionV relativeFrom="paragraph">
            <wp:posOffset>-281940</wp:posOffset>
          </wp:positionV>
          <wp:extent cx="1384935" cy="979170"/>
          <wp:effectExtent l="0" t="0" r="5715" b="0"/>
          <wp:wrapNone/>
          <wp:docPr id="11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0370"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0AF50713" wp14:editId="751D156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0849" cy="363310"/>
          <wp:effectExtent l="0" t="0" r="0" b="0"/>
          <wp:wrapNone/>
          <wp:docPr id="12" name="Imagen 12" descr="Imatge que conté Font, Gràfics, disseny gràfic, tipografia&#10;&#10;Descripció generada automàticamen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4" descr="Imatge que conté Font, Gràfics, disseny gràfic, tipografia&#10;&#10;Descripció generada automàticamen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217AB34" w14:textId="77777777" w:rsidR="0091262D" w:rsidRDefault="009126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E3D"/>
    <w:multiLevelType w:val="hybridMultilevel"/>
    <w:tmpl w:val="B6B6106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27246"/>
    <w:multiLevelType w:val="hybridMultilevel"/>
    <w:tmpl w:val="7F2A13E8"/>
    <w:lvl w:ilvl="0" w:tplc="295AA850">
      <w:start w:val="2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840EF"/>
    <w:multiLevelType w:val="hybridMultilevel"/>
    <w:tmpl w:val="C63436AC"/>
    <w:lvl w:ilvl="0" w:tplc="0282B0E2">
      <w:start w:val="2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9060C"/>
    <w:multiLevelType w:val="hybridMultilevel"/>
    <w:tmpl w:val="2F2AD6E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C2682"/>
    <w:multiLevelType w:val="hybridMultilevel"/>
    <w:tmpl w:val="10C48DA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005B2F"/>
    <w:multiLevelType w:val="hybridMultilevel"/>
    <w:tmpl w:val="B2BED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9708B"/>
    <w:multiLevelType w:val="hybridMultilevel"/>
    <w:tmpl w:val="AE7412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C554F"/>
    <w:multiLevelType w:val="hybridMultilevel"/>
    <w:tmpl w:val="97AAE63A"/>
    <w:lvl w:ilvl="0" w:tplc="CD3AD96C">
      <w:start w:val="2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B6F50"/>
    <w:multiLevelType w:val="hybridMultilevel"/>
    <w:tmpl w:val="374E2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B23C8"/>
    <w:multiLevelType w:val="hybridMultilevel"/>
    <w:tmpl w:val="2C08959C"/>
    <w:lvl w:ilvl="0" w:tplc="92AC41A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83D2F"/>
    <w:multiLevelType w:val="hybridMultilevel"/>
    <w:tmpl w:val="F550B1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8350E"/>
    <w:multiLevelType w:val="hybridMultilevel"/>
    <w:tmpl w:val="0F12A0C2"/>
    <w:lvl w:ilvl="0" w:tplc="92AC41A0">
      <w:numFmt w:val="bullet"/>
      <w:lvlText w:val="-"/>
      <w:lvlJc w:val="left"/>
      <w:pPr>
        <w:ind w:left="1080" w:hanging="360"/>
      </w:pPr>
      <w:rPr>
        <w:rFonts w:ascii="Montserrat" w:eastAsia="Times New Roman" w:hAnsi="Montserrat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F9359D"/>
    <w:multiLevelType w:val="hybridMultilevel"/>
    <w:tmpl w:val="EE5863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D50E8"/>
    <w:multiLevelType w:val="hybridMultilevel"/>
    <w:tmpl w:val="14A6AACC"/>
    <w:lvl w:ilvl="0" w:tplc="0282B0E2">
      <w:start w:val="2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32AD4"/>
    <w:multiLevelType w:val="hybridMultilevel"/>
    <w:tmpl w:val="D96CA9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84FFF"/>
    <w:multiLevelType w:val="hybridMultilevel"/>
    <w:tmpl w:val="52E2172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66C43"/>
    <w:multiLevelType w:val="hybridMultilevel"/>
    <w:tmpl w:val="F23EB79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36A1D"/>
    <w:multiLevelType w:val="hybridMultilevel"/>
    <w:tmpl w:val="55E214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04542E"/>
    <w:multiLevelType w:val="hybridMultilevel"/>
    <w:tmpl w:val="55F63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E2073"/>
    <w:multiLevelType w:val="hybridMultilevel"/>
    <w:tmpl w:val="240A1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D5DA8"/>
    <w:multiLevelType w:val="hybridMultilevel"/>
    <w:tmpl w:val="7602C4C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D0CFC"/>
    <w:multiLevelType w:val="hybridMultilevel"/>
    <w:tmpl w:val="AE381748"/>
    <w:lvl w:ilvl="0" w:tplc="A5BC9466">
      <w:start w:val="4"/>
      <w:numFmt w:val="bullet"/>
      <w:lvlText w:val="-"/>
      <w:lvlJc w:val="left"/>
      <w:pPr>
        <w:ind w:left="720" w:hanging="360"/>
      </w:pPr>
      <w:rPr>
        <w:rFonts w:ascii="Montserrat" w:eastAsia="Times New Roman" w:hAnsi="Montserrat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0422A"/>
    <w:multiLevelType w:val="hybridMultilevel"/>
    <w:tmpl w:val="2EF01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75B90"/>
    <w:multiLevelType w:val="hybridMultilevel"/>
    <w:tmpl w:val="A75AADA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B0614"/>
    <w:multiLevelType w:val="hybridMultilevel"/>
    <w:tmpl w:val="717C1E08"/>
    <w:lvl w:ilvl="0" w:tplc="D1C0409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164DB"/>
    <w:multiLevelType w:val="hybridMultilevel"/>
    <w:tmpl w:val="DF2C2DD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B7CCC"/>
    <w:multiLevelType w:val="hybridMultilevel"/>
    <w:tmpl w:val="5ED818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C3379"/>
    <w:multiLevelType w:val="hybridMultilevel"/>
    <w:tmpl w:val="DDA819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B37D3"/>
    <w:multiLevelType w:val="hybridMultilevel"/>
    <w:tmpl w:val="3AB6D87A"/>
    <w:lvl w:ilvl="0" w:tplc="9E9EC03C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861FD"/>
    <w:multiLevelType w:val="hybridMultilevel"/>
    <w:tmpl w:val="B388DA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01F64"/>
    <w:multiLevelType w:val="hybridMultilevel"/>
    <w:tmpl w:val="07A0DB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B2EA9"/>
    <w:multiLevelType w:val="hybridMultilevel"/>
    <w:tmpl w:val="8356DADA"/>
    <w:lvl w:ilvl="0" w:tplc="99D870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077E9"/>
    <w:multiLevelType w:val="hybridMultilevel"/>
    <w:tmpl w:val="C46CD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27"/>
  </w:num>
  <w:num w:numId="4">
    <w:abstractNumId w:val="28"/>
  </w:num>
  <w:num w:numId="5">
    <w:abstractNumId w:val="3"/>
  </w:num>
  <w:num w:numId="6">
    <w:abstractNumId w:val="25"/>
  </w:num>
  <w:num w:numId="7">
    <w:abstractNumId w:val="20"/>
  </w:num>
  <w:num w:numId="8">
    <w:abstractNumId w:val="29"/>
  </w:num>
  <w:num w:numId="9">
    <w:abstractNumId w:val="14"/>
  </w:num>
  <w:num w:numId="10">
    <w:abstractNumId w:val="0"/>
  </w:num>
  <w:num w:numId="11">
    <w:abstractNumId w:val="16"/>
  </w:num>
  <w:num w:numId="12">
    <w:abstractNumId w:val="23"/>
  </w:num>
  <w:num w:numId="13">
    <w:abstractNumId w:val="9"/>
  </w:num>
  <w:num w:numId="14">
    <w:abstractNumId w:val="11"/>
  </w:num>
  <w:num w:numId="15">
    <w:abstractNumId w:val="8"/>
  </w:num>
  <w:num w:numId="16">
    <w:abstractNumId w:val="26"/>
  </w:num>
  <w:num w:numId="17">
    <w:abstractNumId w:val="32"/>
  </w:num>
  <w:num w:numId="18">
    <w:abstractNumId w:val="31"/>
  </w:num>
  <w:num w:numId="19">
    <w:abstractNumId w:val="13"/>
  </w:num>
  <w:num w:numId="20">
    <w:abstractNumId w:val="2"/>
  </w:num>
  <w:num w:numId="21">
    <w:abstractNumId w:val="1"/>
  </w:num>
  <w:num w:numId="22">
    <w:abstractNumId w:val="21"/>
  </w:num>
  <w:num w:numId="23">
    <w:abstractNumId w:val="7"/>
  </w:num>
  <w:num w:numId="24">
    <w:abstractNumId w:val="22"/>
  </w:num>
  <w:num w:numId="25">
    <w:abstractNumId w:val="4"/>
  </w:num>
  <w:num w:numId="26">
    <w:abstractNumId w:val="30"/>
  </w:num>
  <w:num w:numId="27">
    <w:abstractNumId w:val="12"/>
  </w:num>
  <w:num w:numId="28">
    <w:abstractNumId w:val="6"/>
  </w:num>
  <w:num w:numId="29">
    <w:abstractNumId w:val="5"/>
  </w:num>
  <w:num w:numId="30">
    <w:abstractNumId w:val="19"/>
  </w:num>
  <w:num w:numId="31">
    <w:abstractNumId w:val="18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D7"/>
    <w:rsid w:val="0000480D"/>
    <w:rsid w:val="000062E5"/>
    <w:rsid w:val="00014DD8"/>
    <w:rsid w:val="000422A0"/>
    <w:rsid w:val="00052921"/>
    <w:rsid w:val="00055706"/>
    <w:rsid w:val="00064985"/>
    <w:rsid w:val="00077854"/>
    <w:rsid w:val="00080ACB"/>
    <w:rsid w:val="000A15ED"/>
    <w:rsid w:val="000C5613"/>
    <w:rsid w:val="000D2915"/>
    <w:rsid w:val="000F7D81"/>
    <w:rsid w:val="001065D9"/>
    <w:rsid w:val="00121B47"/>
    <w:rsid w:val="00125BBC"/>
    <w:rsid w:val="00151627"/>
    <w:rsid w:val="0017102F"/>
    <w:rsid w:val="00184004"/>
    <w:rsid w:val="0018571C"/>
    <w:rsid w:val="00185E0C"/>
    <w:rsid w:val="00191D55"/>
    <w:rsid w:val="0019433E"/>
    <w:rsid w:val="001946DF"/>
    <w:rsid w:val="001B09EA"/>
    <w:rsid w:val="001B667A"/>
    <w:rsid w:val="001C7ADF"/>
    <w:rsid w:val="001D0456"/>
    <w:rsid w:val="001E718A"/>
    <w:rsid w:val="00203E44"/>
    <w:rsid w:val="00212F82"/>
    <w:rsid w:val="00215882"/>
    <w:rsid w:val="0022025B"/>
    <w:rsid w:val="0026290D"/>
    <w:rsid w:val="00263727"/>
    <w:rsid w:val="002708DB"/>
    <w:rsid w:val="00293A18"/>
    <w:rsid w:val="002B279D"/>
    <w:rsid w:val="002D2841"/>
    <w:rsid w:val="002E528F"/>
    <w:rsid w:val="002E7C7D"/>
    <w:rsid w:val="002F0A31"/>
    <w:rsid w:val="002F1F71"/>
    <w:rsid w:val="002F4D36"/>
    <w:rsid w:val="00300CF2"/>
    <w:rsid w:val="0030279D"/>
    <w:rsid w:val="00304124"/>
    <w:rsid w:val="00324CFF"/>
    <w:rsid w:val="00342A6E"/>
    <w:rsid w:val="003532DD"/>
    <w:rsid w:val="00357E97"/>
    <w:rsid w:val="00365BAF"/>
    <w:rsid w:val="0037202D"/>
    <w:rsid w:val="00390EC7"/>
    <w:rsid w:val="00397636"/>
    <w:rsid w:val="003A16B3"/>
    <w:rsid w:val="003A3826"/>
    <w:rsid w:val="003B31A6"/>
    <w:rsid w:val="003E288D"/>
    <w:rsid w:val="003F4F80"/>
    <w:rsid w:val="003F661B"/>
    <w:rsid w:val="004326CD"/>
    <w:rsid w:val="004330F7"/>
    <w:rsid w:val="004438A4"/>
    <w:rsid w:val="00450370"/>
    <w:rsid w:val="00470031"/>
    <w:rsid w:val="004920CC"/>
    <w:rsid w:val="00495A69"/>
    <w:rsid w:val="0049628A"/>
    <w:rsid w:val="00496B89"/>
    <w:rsid w:val="004B4133"/>
    <w:rsid w:val="004C720B"/>
    <w:rsid w:val="004E1BB8"/>
    <w:rsid w:val="004F0C96"/>
    <w:rsid w:val="004F7A2B"/>
    <w:rsid w:val="00501179"/>
    <w:rsid w:val="00501DED"/>
    <w:rsid w:val="00503BE3"/>
    <w:rsid w:val="00522EDD"/>
    <w:rsid w:val="0052553F"/>
    <w:rsid w:val="00553D49"/>
    <w:rsid w:val="00566DB4"/>
    <w:rsid w:val="00576431"/>
    <w:rsid w:val="005B5345"/>
    <w:rsid w:val="005B6E6E"/>
    <w:rsid w:val="005D31B1"/>
    <w:rsid w:val="005D4FBA"/>
    <w:rsid w:val="005F17F4"/>
    <w:rsid w:val="005F3CD9"/>
    <w:rsid w:val="0062204A"/>
    <w:rsid w:val="00640C87"/>
    <w:rsid w:val="0064142D"/>
    <w:rsid w:val="00665BC0"/>
    <w:rsid w:val="00667819"/>
    <w:rsid w:val="006721F6"/>
    <w:rsid w:val="00672290"/>
    <w:rsid w:val="00674DA2"/>
    <w:rsid w:val="00681DF9"/>
    <w:rsid w:val="00684473"/>
    <w:rsid w:val="00695AC0"/>
    <w:rsid w:val="006A0E45"/>
    <w:rsid w:val="006A5047"/>
    <w:rsid w:val="006B71D1"/>
    <w:rsid w:val="006C1395"/>
    <w:rsid w:val="006C1A8B"/>
    <w:rsid w:val="006D0E19"/>
    <w:rsid w:val="006E35AD"/>
    <w:rsid w:val="006F2C00"/>
    <w:rsid w:val="00700992"/>
    <w:rsid w:val="00703B90"/>
    <w:rsid w:val="00727F8A"/>
    <w:rsid w:val="007317B0"/>
    <w:rsid w:val="0073557E"/>
    <w:rsid w:val="00742664"/>
    <w:rsid w:val="00777072"/>
    <w:rsid w:val="00794C0E"/>
    <w:rsid w:val="007A0026"/>
    <w:rsid w:val="007A0DAE"/>
    <w:rsid w:val="007B7A3A"/>
    <w:rsid w:val="007C4139"/>
    <w:rsid w:val="007C6079"/>
    <w:rsid w:val="007D081A"/>
    <w:rsid w:val="007D0A1A"/>
    <w:rsid w:val="007E76E9"/>
    <w:rsid w:val="007E782F"/>
    <w:rsid w:val="007F2606"/>
    <w:rsid w:val="0081797A"/>
    <w:rsid w:val="008428E4"/>
    <w:rsid w:val="0084404C"/>
    <w:rsid w:val="008529E7"/>
    <w:rsid w:val="008533FE"/>
    <w:rsid w:val="00862193"/>
    <w:rsid w:val="008639F1"/>
    <w:rsid w:val="00867C16"/>
    <w:rsid w:val="00870B09"/>
    <w:rsid w:val="00874C25"/>
    <w:rsid w:val="00875B91"/>
    <w:rsid w:val="00897569"/>
    <w:rsid w:val="008A0061"/>
    <w:rsid w:val="008A1292"/>
    <w:rsid w:val="008C742B"/>
    <w:rsid w:val="008D3FB1"/>
    <w:rsid w:val="008E1114"/>
    <w:rsid w:val="008F35DF"/>
    <w:rsid w:val="00904651"/>
    <w:rsid w:val="009115D7"/>
    <w:rsid w:val="0091262D"/>
    <w:rsid w:val="00912C1F"/>
    <w:rsid w:val="009149D1"/>
    <w:rsid w:val="00942D36"/>
    <w:rsid w:val="00944D6E"/>
    <w:rsid w:val="009470DF"/>
    <w:rsid w:val="009544F6"/>
    <w:rsid w:val="0096363A"/>
    <w:rsid w:val="00963C84"/>
    <w:rsid w:val="00991117"/>
    <w:rsid w:val="009B13C2"/>
    <w:rsid w:val="009C36A0"/>
    <w:rsid w:val="009C6802"/>
    <w:rsid w:val="009D4A98"/>
    <w:rsid w:val="009F2475"/>
    <w:rsid w:val="009F4234"/>
    <w:rsid w:val="00A0366F"/>
    <w:rsid w:val="00A15764"/>
    <w:rsid w:val="00A16BD1"/>
    <w:rsid w:val="00A2288F"/>
    <w:rsid w:val="00A26CBC"/>
    <w:rsid w:val="00A26E93"/>
    <w:rsid w:val="00A32EF2"/>
    <w:rsid w:val="00A33E3C"/>
    <w:rsid w:val="00A35203"/>
    <w:rsid w:val="00A57534"/>
    <w:rsid w:val="00A62D98"/>
    <w:rsid w:val="00A6415F"/>
    <w:rsid w:val="00A92F52"/>
    <w:rsid w:val="00AA6687"/>
    <w:rsid w:val="00AC0036"/>
    <w:rsid w:val="00AF019E"/>
    <w:rsid w:val="00AF5401"/>
    <w:rsid w:val="00AF7A39"/>
    <w:rsid w:val="00B01322"/>
    <w:rsid w:val="00B04E09"/>
    <w:rsid w:val="00B24AA7"/>
    <w:rsid w:val="00B27FA0"/>
    <w:rsid w:val="00B41B6E"/>
    <w:rsid w:val="00B41BD4"/>
    <w:rsid w:val="00B420B9"/>
    <w:rsid w:val="00B55678"/>
    <w:rsid w:val="00B72CA6"/>
    <w:rsid w:val="00B778E0"/>
    <w:rsid w:val="00BA025C"/>
    <w:rsid w:val="00BA53C5"/>
    <w:rsid w:val="00BB02F2"/>
    <w:rsid w:val="00BD07CC"/>
    <w:rsid w:val="00BD6401"/>
    <w:rsid w:val="00BE6CBD"/>
    <w:rsid w:val="00BF724C"/>
    <w:rsid w:val="00BF7C1E"/>
    <w:rsid w:val="00C136E0"/>
    <w:rsid w:val="00C260BE"/>
    <w:rsid w:val="00C3214D"/>
    <w:rsid w:val="00C45807"/>
    <w:rsid w:val="00C517DE"/>
    <w:rsid w:val="00C5274E"/>
    <w:rsid w:val="00C55AF0"/>
    <w:rsid w:val="00C7377E"/>
    <w:rsid w:val="00C800F5"/>
    <w:rsid w:val="00C8392F"/>
    <w:rsid w:val="00C904AF"/>
    <w:rsid w:val="00C90D75"/>
    <w:rsid w:val="00C914E9"/>
    <w:rsid w:val="00C9638C"/>
    <w:rsid w:val="00C97AB9"/>
    <w:rsid w:val="00CA3237"/>
    <w:rsid w:val="00CB459D"/>
    <w:rsid w:val="00CB4C33"/>
    <w:rsid w:val="00CB5E2D"/>
    <w:rsid w:val="00CB6852"/>
    <w:rsid w:val="00CD639A"/>
    <w:rsid w:val="00CE616F"/>
    <w:rsid w:val="00CF2148"/>
    <w:rsid w:val="00CF55CB"/>
    <w:rsid w:val="00CF6A53"/>
    <w:rsid w:val="00D05EFA"/>
    <w:rsid w:val="00D14554"/>
    <w:rsid w:val="00D26DAA"/>
    <w:rsid w:val="00D306D6"/>
    <w:rsid w:val="00D50572"/>
    <w:rsid w:val="00D73C07"/>
    <w:rsid w:val="00D769E3"/>
    <w:rsid w:val="00D80EF3"/>
    <w:rsid w:val="00DA3A4E"/>
    <w:rsid w:val="00DC319D"/>
    <w:rsid w:val="00DC6DDC"/>
    <w:rsid w:val="00DD0E9E"/>
    <w:rsid w:val="00DD2266"/>
    <w:rsid w:val="00DD4855"/>
    <w:rsid w:val="00DF72F4"/>
    <w:rsid w:val="00E118B1"/>
    <w:rsid w:val="00E155BA"/>
    <w:rsid w:val="00E27AC3"/>
    <w:rsid w:val="00E42641"/>
    <w:rsid w:val="00E53DB6"/>
    <w:rsid w:val="00E71B10"/>
    <w:rsid w:val="00E7655B"/>
    <w:rsid w:val="00EA0388"/>
    <w:rsid w:val="00EA3356"/>
    <w:rsid w:val="00EA539F"/>
    <w:rsid w:val="00EC576E"/>
    <w:rsid w:val="00ED3380"/>
    <w:rsid w:val="00EE5829"/>
    <w:rsid w:val="00EF61C9"/>
    <w:rsid w:val="00EF719E"/>
    <w:rsid w:val="00F06ABA"/>
    <w:rsid w:val="00F202F3"/>
    <w:rsid w:val="00F45C53"/>
    <w:rsid w:val="00F64AD7"/>
    <w:rsid w:val="00F75266"/>
    <w:rsid w:val="00F8049A"/>
    <w:rsid w:val="00F86268"/>
    <w:rsid w:val="00FB40AA"/>
    <w:rsid w:val="00FD1110"/>
    <w:rsid w:val="00FE369A"/>
    <w:rsid w:val="00FF0D47"/>
    <w:rsid w:val="00FF6FC5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3767BB"/>
  <w15:chartTrackingRefBased/>
  <w15:docId w15:val="{7BBCC437-08A1-4F2F-A4B3-0F4EB7F3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a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25C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115D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15D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15D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15D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15D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15D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15D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15D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15D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15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9115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15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15D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15D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15D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15D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15D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15D7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9115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uestoCar">
    <w:name w:val="Puesto Car"/>
    <w:basedOn w:val="Fuentedeprrafopredeter"/>
    <w:link w:val="Puesto"/>
    <w:uiPriority w:val="10"/>
    <w:rsid w:val="00911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15D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11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15D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115D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15D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115D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D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15D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50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370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50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370"/>
    <w:rPr>
      <w:kern w:val="0"/>
      <w:sz w:val="22"/>
      <w:szCs w:val="22"/>
      <w14:ligatures w14:val="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4920C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920CC"/>
    <w:rPr>
      <w:kern w:val="0"/>
      <w:sz w:val="22"/>
      <w:szCs w:val="22"/>
      <w14:ligatures w14:val="none"/>
    </w:rPr>
  </w:style>
  <w:style w:type="paragraph" w:styleId="Descripcin">
    <w:name w:val="caption"/>
    <w:basedOn w:val="Normal"/>
    <w:next w:val="Normal"/>
    <w:uiPriority w:val="35"/>
    <w:unhideWhenUsed/>
    <w:qFormat/>
    <w:rsid w:val="002F0A3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DCE6DD7AE234EB9643B1ABE21F2E6" ma:contentTypeVersion="18" ma:contentTypeDescription="Crear nuevo documento." ma:contentTypeScope="" ma:versionID="eed5f9d13805a7741ceb2025dad8d8a6">
  <xsd:schema xmlns:xsd="http://www.w3.org/2001/XMLSchema" xmlns:xs="http://www.w3.org/2001/XMLSchema" xmlns:p="http://schemas.microsoft.com/office/2006/metadata/properties" xmlns:ns2="87388d8b-45f6-4d91-879b-a09a82ba26d7" xmlns:ns3="b6a444f5-d4f1-4da5-9a83-a91a0b10f21f" targetNamespace="http://schemas.microsoft.com/office/2006/metadata/properties" ma:root="true" ma:fieldsID="bab23eb1a7cc234e7bb4e81dc5398297" ns2:_="" ns3:_="">
    <xsd:import namespace="87388d8b-45f6-4d91-879b-a09a82ba26d7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88d8b-45f6-4d91-879b-a09a82ba2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fa41538-a562-4570-913e-2544c26cd9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ee1495-823b-4d27-ac08-26bbc758561e}" ma:internalName="TaxCatchAll" ma:showField="CatchAllData" ma:web="b6a444f5-d4f1-4da5-9a83-a91a0b10f2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a444f5-d4f1-4da5-9a83-a91a0b10f21f" xsi:nil="true"/>
    <lcf76f155ced4ddcb4097134ff3c332f xmlns="87388d8b-45f6-4d91-879b-a09a82ba26d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94779-CBCB-4172-89B4-B04E364FD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88d8b-45f6-4d91-879b-a09a82ba26d7"/>
    <ds:schemaRef ds:uri="b6a444f5-d4f1-4da5-9a83-a91a0b10f2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44F8B1-5EEE-4AD9-82E5-0CD8F38FF0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B7527-A07C-4B37-A196-0FDFDF85B3B4}">
  <ds:schemaRefs>
    <ds:schemaRef ds:uri="http://schemas.microsoft.com/office/infopath/2007/PartnerControls"/>
    <ds:schemaRef ds:uri="http://purl.org/dc/terms/"/>
    <ds:schemaRef ds:uri="87388d8b-45f6-4d91-879b-a09a82ba26d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6a444f5-d4f1-4da5-9a83-a91a0b10f21f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5E2A840-307D-4953-A799-99AB70E9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1707</Words>
  <Characters>8852</Characters>
  <Application>Microsoft Office Word</Application>
  <DocSecurity>4</DocSecurity>
  <Lines>73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Esteban</dc:creator>
  <cp:keywords/>
  <dc:description/>
  <cp:lastModifiedBy>Peña P Paula  CICLES DE VIDA</cp:lastModifiedBy>
  <cp:revision>2</cp:revision>
  <dcterms:created xsi:type="dcterms:W3CDTF">2024-07-17T10:04:00Z</dcterms:created>
  <dcterms:modified xsi:type="dcterms:W3CDTF">2024-07-17T10:04:00Z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0x010100795DCE6DD7AE234EB9643B1ABE21F2E6</vt:lpwstr>
  </property>
  <property fmtid="{D5CDD505-2E9C-101B-9397-08002B2CF9AE}" pid="3" name="MediaServiceImageTags">
    <vt:lpwstr/>
  </property>
  <property fmtid="{D5CDD505-2E9C-101B-9397-08002B2CF9AE}" pid="4" name="GrammarlyDocumentId">
    <vt:lpwstr>33999b68db92fede00c13a08a6c38166666ab3474c43f27f1c7ae7f1be6c490e</vt:lpwstr>
  </property>
</Properties>
</file>