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9D9F5F" w14:textId="104E0E57" w:rsidR="00447A54" w:rsidRPr="00564F6C" w:rsidRDefault="00A17812" w:rsidP="00447A54">
      <w:pPr>
        <w:spacing w:line="360" w:lineRule="auto"/>
        <w:jc w:val="center"/>
        <w:rPr>
          <w:rFonts w:ascii="Montserrat" w:hAnsi="Montserrat" w:cs="Calibri"/>
          <w:b/>
          <w:u w:val="single"/>
        </w:rPr>
      </w:pPr>
      <w:r>
        <w:rPr>
          <w:rFonts w:ascii="Montserrat" w:hAnsi="Montserrat" w:cs="Calibri"/>
          <w:b/>
          <w:u w:val="single"/>
        </w:rPr>
        <w:t>ACTA</w:t>
      </w:r>
      <w:r w:rsidR="00447A54" w:rsidRPr="00564F6C">
        <w:rPr>
          <w:rFonts w:ascii="Montserrat" w:hAnsi="Montserrat" w:cs="Calibri"/>
          <w:b/>
          <w:u w:val="single"/>
        </w:rPr>
        <w:t xml:space="preserve"> </w:t>
      </w:r>
      <w:r w:rsidR="00447A54">
        <w:rPr>
          <w:rFonts w:ascii="Montserrat" w:hAnsi="Montserrat" w:cs="Calibri"/>
          <w:b/>
          <w:u w:val="single"/>
        </w:rPr>
        <w:t xml:space="preserve">DE </w:t>
      </w:r>
      <w:r w:rsidR="00241CDF">
        <w:rPr>
          <w:rFonts w:ascii="Montserrat" w:hAnsi="Montserrat" w:cs="Calibri"/>
          <w:b/>
          <w:u w:val="single"/>
        </w:rPr>
        <w:t>LA SESSIÓ DE LA COMISSIÓ 2 I 3</w:t>
      </w:r>
      <w:r w:rsidR="00447A54">
        <w:rPr>
          <w:rFonts w:ascii="Montserrat" w:hAnsi="Montserrat" w:cs="Calibri"/>
          <w:b/>
          <w:u w:val="single"/>
        </w:rPr>
        <w:t xml:space="preserve"> </w:t>
      </w:r>
      <w:r w:rsidR="00447A54" w:rsidRPr="00564F6C">
        <w:rPr>
          <w:rFonts w:ascii="Montserrat" w:hAnsi="Montserrat" w:cs="Calibri"/>
          <w:b/>
          <w:u w:val="single"/>
        </w:rPr>
        <w:t>DEL CONSELL D’INFANTS I</w:t>
      </w:r>
      <w:r w:rsidR="0094582E">
        <w:rPr>
          <w:rFonts w:ascii="Montserrat" w:hAnsi="Montserrat" w:cs="Calibri"/>
          <w:b/>
          <w:u w:val="single"/>
        </w:rPr>
        <w:t xml:space="preserve"> </w:t>
      </w:r>
      <w:r w:rsidR="00447A54" w:rsidRPr="00564F6C">
        <w:rPr>
          <w:rFonts w:ascii="Montserrat" w:hAnsi="Montserrat" w:cs="Calibri"/>
          <w:b/>
          <w:u w:val="single"/>
        </w:rPr>
        <w:t>ADOLESCENTS DE SABADELL</w:t>
      </w:r>
    </w:p>
    <w:p w14:paraId="269B3D08" w14:textId="77777777" w:rsidR="00A17812" w:rsidRPr="00ED1D2F" w:rsidRDefault="00A17812" w:rsidP="00A17812">
      <w:pPr>
        <w:pBdr>
          <w:bottom w:val="single" w:sz="4" w:space="1" w:color="000000"/>
        </w:pBdr>
        <w:spacing w:after="0" w:line="360" w:lineRule="auto"/>
        <w:jc w:val="both"/>
        <w:rPr>
          <w:rFonts w:ascii="Montserrat" w:eastAsia="Times New Roman" w:hAnsi="Montserrat" w:cs="Times New Roman"/>
          <w:lang w:eastAsia="ca-ES"/>
        </w:rPr>
      </w:pPr>
      <w:r w:rsidRPr="00ED1D2F">
        <w:rPr>
          <w:rFonts w:ascii="Montserrat" w:eastAsia="Times New Roman" w:hAnsi="Montserrat" w:cs="Times New Roman"/>
          <w:lang w:eastAsia="ca-ES"/>
        </w:rPr>
        <w:t> </w:t>
      </w:r>
    </w:p>
    <w:p w14:paraId="2C812A5C" w14:textId="77777777" w:rsidR="00A17812" w:rsidRPr="00ED1D2F" w:rsidRDefault="00A17812" w:rsidP="00A17812">
      <w:pPr>
        <w:spacing w:after="0" w:line="360" w:lineRule="auto"/>
        <w:rPr>
          <w:rFonts w:ascii="Montserrat" w:eastAsia="Times New Roman" w:hAnsi="Montserrat" w:cs="Times New Roman"/>
          <w:lang w:eastAsia="ca-ES"/>
        </w:rPr>
      </w:pPr>
    </w:p>
    <w:p w14:paraId="7242C5B7" w14:textId="71B03E44" w:rsidR="00A17812" w:rsidRPr="00ED1D2F" w:rsidRDefault="00A17812" w:rsidP="00A17812">
      <w:pPr>
        <w:spacing w:after="0" w:line="480" w:lineRule="auto"/>
        <w:jc w:val="both"/>
        <w:rPr>
          <w:rFonts w:ascii="Montserrat" w:eastAsia="Times New Roman" w:hAnsi="Montserrat" w:cs="Times New Roman"/>
          <w:lang w:eastAsia="ca-ES"/>
        </w:rPr>
      </w:pPr>
      <w:r w:rsidRPr="00ED1D2F">
        <w:rPr>
          <w:rFonts w:ascii="Montserrat" w:eastAsia="Times New Roman" w:hAnsi="Montserrat" w:cs="Times New Roman"/>
          <w:b/>
          <w:bCs/>
          <w:color w:val="000000"/>
          <w:lang w:eastAsia="ca-ES"/>
        </w:rPr>
        <w:t>Dia i hora:</w:t>
      </w:r>
      <w:r>
        <w:rPr>
          <w:rFonts w:ascii="Montserrat" w:eastAsia="Times New Roman" w:hAnsi="Montserrat" w:cs="Times New Roman"/>
          <w:b/>
          <w:bCs/>
          <w:color w:val="000000"/>
          <w:lang w:eastAsia="ca-ES"/>
        </w:rPr>
        <w:t xml:space="preserve"> </w:t>
      </w:r>
      <w:r>
        <w:rPr>
          <w:rFonts w:ascii="Montserrat" w:eastAsia="Times New Roman" w:hAnsi="Montserrat" w:cs="Times New Roman"/>
          <w:color w:val="000000"/>
          <w:lang w:eastAsia="ca-ES"/>
        </w:rPr>
        <w:t>12 de juny – 18h</w:t>
      </w:r>
    </w:p>
    <w:p w14:paraId="06A7E376" w14:textId="79AE8BD9" w:rsidR="00A17812" w:rsidRPr="00ED1D2F" w:rsidRDefault="00A17812" w:rsidP="00A17812">
      <w:pPr>
        <w:spacing w:after="0" w:line="480" w:lineRule="auto"/>
        <w:jc w:val="both"/>
        <w:rPr>
          <w:rFonts w:ascii="Montserrat" w:eastAsia="Times New Roman" w:hAnsi="Montserrat" w:cs="Times New Roman"/>
          <w:lang w:eastAsia="ca-ES"/>
        </w:rPr>
      </w:pPr>
      <w:r w:rsidRPr="00ED1D2F">
        <w:rPr>
          <w:rFonts w:ascii="Montserrat" w:eastAsia="Times New Roman" w:hAnsi="Montserrat" w:cs="Times New Roman"/>
          <w:b/>
          <w:bCs/>
          <w:color w:val="000000"/>
          <w:lang w:eastAsia="ca-ES"/>
        </w:rPr>
        <w:t>Lloc:</w:t>
      </w:r>
      <w:r>
        <w:rPr>
          <w:rFonts w:ascii="Montserrat" w:eastAsia="Times New Roman" w:hAnsi="Montserrat" w:cs="Times New Roman"/>
          <w:color w:val="000000"/>
          <w:lang w:eastAsia="ca-ES"/>
        </w:rPr>
        <w:t xml:space="preserve"> </w:t>
      </w:r>
      <w:r>
        <w:rPr>
          <w:rFonts w:ascii="Montserrat" w:eastAsia="Times New Roman" w:hAnsi="Montserrat" w:cstheme="minorHAnsi"/>
          <w:color w:val="000000"/>
          <w:lang w:eastAsia="ca-ES"/>
        </w:rPr>
        <w:t>Seu de l’entitat ARTeneu (carrer de Sant Joan, 35)</w:t>
      </w:r>
    </w:p>
    <w:p w14:paraId="71CDE195" w14:textId="1BEBBBD4" w:rsidR="00A17812" w:rsidRPr="00ED22DB" w:rsidRDefault="00A17812" w:rsidP="00A17812">
      <w:pPr>
        <w:spacing w:after="0" w:line="480" w:lineRule="auto"/>
        <w:jc w:val="both"/>
        <w:rPr>
          <w:rFonts w:ascii="Montserrat" w:eastAsia="Times New Roman" w:hAnsi="Montserrat" w:cs="Times New Roman"/>
          <w:lang w:eastAsia="ca-ES"/>
        </w:rPr>
      </w:pPr>
      <w:r w:rsidRPr="00ED1D2F">
        <w:rPr>
          <w:rFonts w:ascii="Montserrat" w:eastAsia="Times New Roman" w:hAnsi="Montserrat" w:cs="Times New Roman"/>
          <w:b/>
          <w:bCs/>
          <w:color w:val="000000"/>
          <w:lang w:eastAsia="ca-ES"/>
        </w:rPr>
        <w:t>Consellers/es:</w:t>
      </w:r>
      <w:r>
        <w:rPr>
          <w:rFonts w:ascii="Montserrat" w:eastAsia="Times New Roman" w:hAnsi="Montserrat" w:cs="Times New Roman"/>
          <w:b/>
          <w:bCs/>
          <w:color w:val="000000"/>
          <w:lang w:eastAsia="ca-ES"/>
        </w:rPr>
        <w:t xml:space="preserve">  </w:t>
      </w:r>
      <w:r w:rsidR="00B45DE1">
        <w:rPr>
          <w:rFonts w:ascii="Montserrat" w:eastAsia="Times New Roman" w:hAnsi="Montserrat" w:cs="Times New Roman"/>
          <w:color w:val="000000"/>
          <w:lang w:eastAsia="ca-ES"/>
        </w:rPr>
        <w:t xml:space="preserve">Noa Cortés, </w:t>
      </w:r>
      <w:r w:rsidR="00515DB3">
        <w:rPr>
          <w:rFonts w:ascii="Montserrat" w:eastAsia="Times New Roman" w:hAnsi="Montserrat" w:cs="Times New Roman"/>
          <w:color w:val="000000"/>
          <w:lang w:eastAsia="ca-ES"/>
        </w:rPr>
        <w:t>Aina Ledesma</w:t>
      </w:r>
      <w:r w:rsidR="00B45DE1">
        <w:rPr>
          <w:rFonts w:ascii="Montserrat" w:eastAsia="Times New Roman" w:hAnsi="Montserrat" w:cs="Times New Roman"/>
          <w:color w:val="000000"/>
          <w:lang w:eastAsia="ca-ES"/>
        </w:rPr>
        <w:t>, Víctor</w:t>
      </w:r>
      <w:r w:rsidR="00A33D85">
        <w:rPr>
          <w:rFonts w:ascii="Montserrat" w:eastAsia="Times New Roman" w:hAnsi="Montserrat" w:cs="Times New Roman"/>
          <w:color w:val="000000"/>
          <w:lang w:eastAsia="ca-ES"/>
        </w:rPr>
        <w:t xml:space="preserve"> García, Àlex Sànchez</w:t>
      </w:r>
      <w:r w:rsidR="003A0B8E">
        <w:rPr>
          <w:rFonts w:ascii="Montserrat" w:eastAsia="Times New Roman" w:hAnsi="Montserrat" w:cs="Times New Roman"/>
          <w:color w:val="000000"/>
          <w:lang w:eastAsia="ca-ES"/>
        </w:rPr>
        <w:t>, Guillem Puig, Òscar Serrano, Ainhoa Zambrano, Ibrahim Mernissi, Joana Vila, Laia Berenguer, Laia Santiago, Alae El Asri, Álvaro Conde.</w:t>
      </w:r>
    </w:p>
    <w:p w14:paraId="0254086B" w14:textId="77777777" w:rsidR="00A17812" w:rsidRPr="00ED1D2F" w:rsidRDefault="00A17812" w:rsidP="00A17812">
      <w:pPr>
        <w:spacing w:after="0" w:line="480" w:lineRule="auto"/>
        <w:jc w:val="both"/>
        <w:rPr>
          <w:rFonts w:ascii="Montserrat" w:eastAsia="Times New Roman" w:hAnsi="Montserrat" w:cs="Times New Roman"/>
          <w:lang w:eastAsia="ca-ES"/>
        </w:rPr>
      </w:pPr>
      <w:r w:rsidRPr="00ED1D2F">
        <w:rPr>
          <w:rFonts w:ascii="Montserrat" w:eastAsia="Times New Roman" w:hAnsi="Montserrat" w:cs="Times New Roman"/>
          <w:b/>
          <w:bCs/>
          <w:color w:val="000000"/>
          <w:lang w:eastAsia="ca-ES"/>
        </w:rPr>
        <w:t>Dinamitzadors/es:</w:t>
      </w:r>
      <w:r>
        <w:rPr>
          <w:rFonts w:ascii="Montserrat" w:eastAsia="Times New Roman" w:hAnsi="Montserrat" w:cs="Times New Roman"/>
          <w:b/>
          <w:bCs/>
          <w:color w:val="000000"/>
          <w:lang w:eastAsia="ca-ES"/>
        </w:rPr>
        <w:t xml:space="preserve"> </w:t>
      </w:r>
      <w:r>
        <w:rPr>
          <w:rFonts w:ascii="Montserrat" w:eastAsia="Times New Roman" w:hAnsi="Montserrat" w:cs="Times New Roman"/>
          <w:color w:val="000000"/>
          <w:lang w:eastAsia="ca-ES"/>
        </w:rPr>
        <w:t xml:space="preserve">Marc i Núria </w:t>
      </w:r>
      <w:r w:rsidRPr="004C22D4">
        <w:rPr>
          <w:rFonts w:ascii="Montserrat" w:eastAsia="Times New Roman" w:hAnsi="Montserrat" w:cs="Times New Roman"/>
          <w:color w:val="000000"/>
          <w:lang w:eastAsia="ca-ES"/>
        </w:rPr>
        <w:t>(Porta</w:t>
      </w:r>
      <w:r>
        <w:rPr>
          <w:rFonts w:ascii="Montserrat" w:eastAsia="Times New Roman" w:hAnsi="Montserrat" w:cs="Times New Roman"/>
          <w:color w:val="000000"/>
          <w:lang w:eastAsia="ca-ES"/>
        </w:rPr>
        <w:t>C</w:t>
      </w:r>
      <w:r w:rsidRPr="004C22D4">
        <w:rPr>
          <w:rFonts w:ascii="Montserrat" w:eastAsia="Times New Roman" w:hAnsi="Montserrat" w:cs="Times New Roman"/>
          <w:color w:val="000000"/>
          <w:lang w:eastAsia="ca-ES"/>
        </w:rPr>
        <w:t>abot)</w:t>
      </w:r>
    </w:p>
    <w:p w14:paraId="6CD3AAF0" w14:textId="77777777" w:rsidR="00A17812" w:rsidRDefault="00A17812" w:rsidP="00A17812">
      <w:pPr>
        <w:pBdr>
          <w:bottom w:val="single" w:sz="4" w:space="1" w:color="auto"/>
        </w:pBdr>
      </w:pPr>
    </w:p>
    <w:p w14:paraId="0F51B0A1" w14:textId="46003AA0" w:rsidR="00A17812" w:rsidRPr="00167335" w:rsidRDefault="00167335" w:rsidP="00A17812">
      <w:pPr>
        <w:pStyle w:val="Pargrafdellista"/>
        <w:numPr>
          <w:ilvl w:val="0"/>
          <w:numId w:val="5"/>
        </w:numPr>
        <w:spacing w:after="0" w:line="360" w:lineRule="auto"/>
        <w:jc w:val="both"/>
        <w:textAlignment w:val="baseline"/>
        <w:rPr>
          <w:rFonts w:ascii="Montserrat" w:eastAsia="Times New Roman" w:hAnsi="Montserrat" w:cs="Calibri"/>
          <w:b/>
          <w:bCs/>
          <w:color w:val="000000"/>
          <w:lang w:eastAsia="ca-ES"/>
        </w:rPr>
      </w:pPr>
      <w:r w:rsidRPr="00A15D2B">
        <w:rPr>
          <w:rFonts w:ascii="Montserrat" w:eastAsia="Times New Roman" w:hAnsi="Montserrat" w:cs="Calibri"/>
          <w:b/>
          <w:bCs/>
          <w:color w:val="000000"/>
          <w:lang w:eastAsia="ca-ES"/>
        </w:rPr>
        <w:t>Benvinguda</w:t>
      </w:r>
    </w:p>
    <w:p w14:paraId="539769C6" w14:textId="77777777" w:rsidR="00E913B3" w:rsidRDefault="00E913B3" w:rsidP="002309E8">
      <w:pPr>
        <w:spacing w:after="0" w:line="360" w:lineRule="auto"/>
        <w:jc w:val="both"/>
        <w:rPr>
          <w:rFonts w:ascii="Montserrat" w:eastAsia="Times New Roman" w:hAnsi="Montserrat" w:cstheme="minorHAnsi"/>
          <w:color w:val="000000"/>
          <w:lang w:eastAsia="ca-ES"/>
        </w:rPr>
      </w:pPr>
    </w:p>
    <w:p w14:paraId="7FC74A24" w14:textId="56DEB844" w:rsidR="00152DAB" w:rsidRDefault="007144F2" w:rsidP="002309E8">
      <w:pPr>
        <w:spacing w:after="0" w:line="360" w:lineRule="auto"/>
        <w:jc w:val="both"/>
        <w:rPr>
          <w:rFonts w:ascii="Montserrat" w:eastAsia="Times New Roman" w:hAnsi="Montserrat" w:cstheme="minorHAnsi"/>
          <w:color w:val="000000"/>
          <w:lang w:eastAsia="ca-ES"/>
        </w:rPr>
      </w:pPr>
      <w:r>
        <w:rPr>
          <w:rFonts w:ascii="Montserrat" w:eastAsia="Times New Roman" w:hAnsi="Montserrat" w:cstheme="minorHAnsi"/>
          <w:color w:val="000000"/>
          <w:lang w:eastAsia="ca-ES"/>
        </w:rPr>
        <w:t>En aquesta sessió ens trobarem a la seu de l’entitat ARTeneu per fer una visita als seus membres de cara a realitzar un intercanvi</w:t>
      </w:r>
      <w:r w:rsidR="00DC261C">
        <w:rPr>
          <w:rFonts w:ascii="Montserrat" w:eastAsia="Times New Roman" w:hAnsi="Montserrat" w:cstheme="minorHAnsi"/>
          <w:color w:val="000000"/>
          <w:lang w:eastAsia="ca-ES"/>
        </w:rPr>
        <w:t xml:space="preserve"> de propostes en relació a</w:t>
      </w:r>
      <w:r w:rsidR="00387799">
        <w:rPr>
          <w:rFonts w:ascii="Montserrat" w:eastAsia="Times New Roman" w:hAnsi="Montserrat" w:cstheme="minorHAnsi"/>
          <w:color w:val="000000"/>
          <w:lang w:eastAsia="ca-ES"/>
        </w:rPr>
        <w:t xml:space="preserve"> la remodelació de la Plaça Fidela Renom</w:t>
      </w:r>
      <w:r w:rsidR="00BA7AC3">
        <w:rPr>
          <w:rFonts w:ascii="Montserrat" w:eastAsia="Times New Roman" w:hAnsi="Montserrat" w:cstheme="minorHAnsi"/>
          <w:color w:val="000000"/>
          <w:lang w:eastAsia="ca-ES"/>
        </w:rPr>
        <w:t>.</w:t>
      </w:r>
      <w:r w:rsidR="0041176D">
        <w:rPr>
          <w:rFonts w:ascii="Montserrat" w:eastAsia="Times New Roman" w:hAnsi="Montserrat" w:cstheme="minorHAnsi"/>
          <w:color w:val="000000"/>
          <w:lang w:eastAsia="ca-ES"/>
        </w:rPr>
        <w:t xml:space="preserve"> En aquesta sessió també són presents Laura Reyes, regidora d’Infància i Gent Gran, i </w:t>
      </w:r>
      <w:r w:rsidR="00494495">
        <w:rPr>
          <w:rFonts w:ascii="Montserrat" w:eastAsia="Times New Roman" w:hAnsi="Montserrat" w:cstheme="minorHAnsi"/>
          <w:color w:val="000000"/>
          <w:lang w:eastAsia="ca-ES"/>
        </w:rPr>
        <w:t>Sílvia Garcia, regidora de Joventut.</w:t>
      </w:r>
    </w:p>
    <w:p w14:paraId="53C8417B" w14:textId="77777777" w:rsidR="00F37726" w:rsidRDefault="00F37726" w:rsidP="002309E8">
      <w:pPr>
        <w:spacing w:after="0" w:line="360" w:lineRule="auto"/>
        <w:jc w:val="both"/>
        <w:rPr>
          <w:rFonts w:ascii="Montserrat" w:eastAsia="Times New Roman" w:hAnsi="Montserrat" w:cstheme="minorHAnsi"/>
          <w:color w:val="000000"/>
          <w:lang w:eastAsia="ca-ES"/>
        </w:rPr>
      </w:pPr>
    </w:p>
    <w:p w14:paraId="42957F61" w14:textId="683D5713" w:rsidR="00EE35F8" w:rsidRDefault="00EE35F8" w:rsidP="002309E8">
      <w:pPr>
        <w:spacing w:after="0" w:line="360" w:lineRule="auto"/>
        <w:jc w:val="both"/>
        <w:rPr>
          <w:rFonts w:ascii="Montserrat" w:eastAsia="Times New Roman" w:hAnsi="Montserrat" w:cstheme="minorHAnsi"/>
          <w:color w:val="000000"/>
          <w:lang w:eastAsia="ca-ES"/>
        </w:rPr>
      </w:pPr>
      <w:r>
        <w:rPr>
          <w:rFonts w:ascii="Montserrat" w:eastAsia="Times New Roman" w:hAnsi="Montserrat" w:cstheme="minorHAnsi"/>
          <w:color w:val="000000"/>
          <w:lang w:eastAsia="ca-ES"/>
        </w:rPr>
        <w:t xml:space="preserve">Un cop tots els membres del Consell d’Infants han arribat, </w:t>
      </w:r>
      <w:r w:rsidR="00AE7185">
        <w:rPr>
          <w:rFonts w:ascii="Montserrat" w:eastAsia="Times New Roman" w:hAnsi="Montserrat" w:cstheme="minorHAnsi"/>
          <w:color w:val="000000"/>
          <w:lang w:eastAsia="ca-ES"/>
        </w:rPr>
        <w:t>s’entra a l’entitat d’ARTeneu, on han preparat una sala per poder-nos reunir tant els consellers i conselleres com els infants i joves de l’entitat.</w:t>
      </w:r>
    </w:p>
    <w:p w14:paraId="5A01EBA3" w14:textId="77777777" w:rsidR="00F37726" w:rsidRDefault="00F37726" w:rsidP="002309E8">
      <w:pPr>
        <w:spacing w:after="0" w:line="360" w:lineRule="auto"/>
        <w:jc w:val="both"/>
        <w:rPr>
          <w:rFonts w:ascii="Montserrat" w:eastAsia="Times New Roman" w:hAnsi="Montserrat" w:cstheme="minorHAnsi"/>
          <w:color w:val="000000"/>
          <w:lang w:eastAsia="ca-ES"/>
        </w:rPr>
      </w:pPr>
    </w:p>
    <w:p w14:paraId="4484EA2B" w14:textId="545323EC" w:rsidR="00F37726" w:rsidRPr="00167335" w:rsidRDefault="00F37726" w:rsidP="00F37726">
      <w:pPr>
        <w:pStyle w:val="Pargrafdellista"/>
        <w:numPr>
          <w:ilvl w:val="0"/>
          <w:numId w:val="5"/>
        </w:numPr>
        <w:spacing w:after="0" w:line="360" w:lineRule="auto"/>
        <w:jc w:val="both"/>
        <w:textAlignment w:val="baseline"/>
        <w:rPr>
          <w:rFonts w:ascii="Montserrat" w:eastAsia="Times New Roman" w:hAnsi="Montserrat" w:cs="Calibri"/>
          <w:b/>
          <w:bCs/>
          <w:color w:val="000000"/>
          <w:lang w:eastAsia="ca-ES"/>
        </w:rPr>
      </w:pPr>
      <w:r>
        <w:rPr>
          <w:rFonts w:ascii="Montserrat" w:eastAsia="Times New Roman" w:hAnsi="Montserrat" w:cs="Calibri"/>
          <w:b/>
          <w:bCs/>
          <w:color w:val="000000"/>
          <w:lang w:eastAsia="ca-ES"/>
        </w:rPr>
        <w:t>Presentació de propostes d’ARTeneu i del Consell d’Infants</w:t>
      </w:r>
    </w:p>
    <w:p w14:paraId="3E0415EF" w14:textId="77777777" w:rsidR="007A20F3" w:rsidRDefault="007A20F3" w:rsidP="002309E8">
      <w:pPr>
        <w:spacing w:after="0" w:line="360" w:lineRule="auto"/>
        <w:jc w:val="both"/>
        <w:rPr>
          <w:rFonts w:ascii="Montserrat" w:eastAsia="Times New Roman" w:hAnsi="Montserrat" w:cstheme="minorHAnsi"/>
          <w:color w:val="000000"/>
          <w:lang w:eastAsia="ca-ES"/>
        </w:rPr>
      </w:pPr>
    </w:p>
    <w:p w14:paraId="48AC4CF6" w14:textId="212C94AD" w:rsidR="006A7936" w:rsidRDefault="006A7936" w:rsidP="002309E8">
      <w:pPr>
        <w:spacing w:after="0" w:line="360" w:lineRule="auto"/>
        <w:jc w:val="both"/>
        <w:rPr>
          <w:rFonts w:ascii="Montserrat" w:eastAsia="Times New Roman" w:hAnsi="Montserrat" w:cstheme="minorHAnsi"/>
          <w:color w:val="000000"/>
          <w:lang w:eastAsia="ca-ES"/>
        </w:rPr>
      </w:pPr>
      <w:r>
        <w:rPr>
          <w:rFonts w:ascii="Montserrat" w:eastAsia="Times New Roman" w:hAnsi="Montserrat" w:cstheme="minorHAnsi"/>
          <w:color w:val="000000"/>
          <w:lang w:eastAsia="ca-ES"/>
        </w:rPr>
        <w:t>L’educadora d’ARTeneu</w:t>
      </w:r>
      <w:r w:rsidR="003E3F61">
        <w:rPr>
          <w:rFonts w:ascii="Montserrat" w:eastAsia="Times New Roman" w:hAnsi="Montserrat" w:cstheme="minorHAnsi"/>
          <w:color w:val="000000"/>
          <w:lang w:eastAsia="ca-ES"/>
        </w:rPr>
        <w:t xml:space="preserve"> presenta</w:t>
      </w:r>
      <w:r w:rsidR="00874086">
        <w:rPr>
          <w:rFonts w:ascii="Montserrat" w:eastAsia="Times New Roman" w:hAnsi="Montserrat" w:cstheme="minorHAnsi"/>
          <w:color w:val="000000"/>
          <w:lang w:eastAsia="ca-ES"/>
        </w:rPr>
        <w:t xml:space="preserve"> l’entitat i quin és el seu projecte i en quines activitats</w:t>
      </w:r>
      <w:r w:rsidR="007A20F3">
        <w:rPr>
          <w:rFonts w:ascii="Montserrat" w:eastAsia="Times New Roman" w:hAnsi="Montserrat" w:cstheme="minorHAnsi"/>
          <w:color w:val="000000"/>
          <w:lang w:eastAsia="ca-ES"/>
        </w:rPr>
        <w:t xml:space="preserve"> i projectes</w:t>
      </w:r>
      <w:r w:rsidR="00874086">
        <w:rPr>
          <w:rFonts w:ascii="Montserrat" w:eastAsia="Times New Roman" w:hAnsi="Montserrat" w:cstheme="minorHAnsi"/>
          <w:color w:val="000000"/>
          <w:lang w:eastAsia="ca-ES"/>
        </w:rPr>
        <w:t xml:space="preserve"> participen els infants i adolescents que en formen part.</w:t>
      </w:r>
      <w:r w:rsidR="006B52C2">
        <w:rPr>
          <w:rFonts w:ascii="Montserrat" w:eastAsia="Times New Roman" w:hAnsi="Montserrat" w:cstheme="minorHAnsi"/>
          <w:color w:val="000000"/>
          <w:lang w:eastAsia="ca-ES"/>
        </w:rPr>
        <w:t xml:space="preserve"> Un parell de consellers expliquen què és </w:t>
      </w:r>
      <w:r w:rsidR="004671F6">
        <w:rPr>
          <w:rFonts w:ascii="Montserrat" w:eastAsia="Times New Roman" w:hAnsi="Montserrat" w:cstheme="minorHAnsi"/>
          <w:color w:val="000000"/>
          <w:lang w:eastAsia="ca-ES"/>
        </w:rPr>
        <w:t>Consell d’Infants i Adolescents</w:t>
      </w:r>
      <w:r w:rsidR="00933BBA">
        <w:rPr>
          <w:rFonts w:ascii="Montserrat" w:eastAsia="Times New Roman" w:hAnsi="Montserrat" w:cstheme="minorHAnsi"/>
          <w:color w:val="000000"/>
          <w:lang w:eastAsia="ca-ES"/>
        </w:rPr>
        <w:t>, quins han sigut els encàrrecs que han rebut i les temàtiques que han treballat durant el curs, i posen exemples d’altres anys també.</w:t>
      </w:r>
    </w:p>
    <w:p w14:paraId="5AD8CD73" w14:textId="77777777" w:rsidR="004B4C27" w:rsidRDefault="004B4C27" w:rsidP="002309E8">
      <w:pPr>
        <w:spacing w:after="0" w:line="360" w:lineRule="auto"/>
        <w:jc w:val="both"/>
        <w:rPr>
          <w:rFonts w:ascii="Montserrat" w:eastAsia="Times New Roman" w:hAnsi="Montserrat" w:cstheme="minorHAnsi"/>
          <w:b/>
          <w:bCs/>
          <w:color w:val="000000"/>
          <w:lang w:eastAsia="ca-ES"/>
        </w:rPr>
      </w:pPr>
    </w:p>
    <w:p w14:paraId="6AD2E8BD" w14:textId="4C16AD6A" w:rsidR="00933BBA" w:rsidRDefault="00933BBA" w:rsidP="002309E8">
      <w:pPr>
        <w:spacing w:after="0" w:line="360" w:lineRule="auto"/>
        <w:jc w:val="both"/>
        <w:rPr>
          <w:rFonts w:ascii="Montserrat" w:eastAsia="Times New Roman" w:hAnsi="Montserrat" w:cstheme="minorHAnsi"/>
          <w:color w:val="000000"/>
          <w:lang w:eastAsia="ca-ES"/>
        </w:rPr>
      </w:pPr>
      <w:r>
        <w:rPr>
          <w:rFonts w:ascii="Montserrat" w:eastAsia="Times New Roman" w:hAnsi="Montserrat" w:cstheme="minorHAnsi"/>
          <w:color w:val="000000"/>
          <w:lang w:eastAsia="ca-ES"/>
        </w:rPr>
        <w:lastRenderedPageBreak/>
        <w:t xml:space="preserve">Seguidament </w:t>
      </w:r>
      <w:r w:rsidR="004B6B69">
        <w:rPr>
          <w:rFonts w:ascii="Montserrat" w:eastAsia="Times New Roman" w:hAnsi="Montserrat" w:cstheme="minorHAnsi"/>
          <w:color w:val="000000"/>
          <w:lang w:eastAsia="ca-ES"/>
        </w:rPr>
        <w:t xml:space="preserve">els joves d’ARTeneu exposen les idees que han treballat per incorporar a la plaça de Fidela Renom: </w:t>
      </w:r>
    </w:p>
    <w:p w14:paraId="35AAE28F" w14:textId="77777777" w:rsidR="004B6B69" w:rsidRDefault="004B6B69" w:rsidP="004B6B69">
      <w:pPr>
        <w:spacing w:after="0" w:line="360" w:lineRule="auto"/>
        <w:jc w:val="both"/>
        <w:rPr>
          <w:rFonts w:ascii="Montserrat" w:eastAsia="Times New Roman" w:hAnsi="Montserrat" w:cstheme="minorHAnsi"/>
          <w:color w:val="000000"/>
          <w:lang w:eastAsia="ca-ES"/>
        </w:rPr>
      </w:pPr>
      <w:r>
        <w:rPr>
          <w:rFonts w:ascii="Montserrat" w:eastAsia="Times New Roman" w:hAnsi="Montserrat" w:cstheme="minorHAnsi"/>
          <w:color w:val="000000"/>
          <w:lang w:eastAsia="ca-ES"/>
        </w:rPr>
        <w:t>L’Arteneu vol incorporar idees per al parc inclusiu a la Placa de les Fonts.</w:t>
      </w:r>
    </w:p>
    <w:p w14:paraId="76879B8D" w14:textId="05F4332A" w:rsidR="004B6B69" w:rsidRDefault="004B6B69" w:rsidP="004B6B69">
      <w:pPr>
        <w:pStyle w:val="Pargrafdellista"/>
        <w:numPr>
          <w:ilvl w:val="0"/>
          <w:numId w:val="4"/>
        </w:numPr>
        <w:spacing w:after="0" w:line="360" w:lineRule="auto"/>
        <w:jc w:val="both"/>
        <w:rPr>
          <w:rFonts w:ascii="Montserrat" w:eastAsia="Times New Roman" w:hAnsi="Montserrat" w:cstheme="minorHAnsi"/>
          <w:color w:val="000000"/>
          <w:lang w:eastAsia="ca-ES"/>
        </w:rPr>
      </w:pPr>
      <w:r>
        <w:rPr>
          <w:rFonts w:ascii="Montserrat" w:eastAsia="Times New Roman" w:hAnsi="Montserrat" w:cstheme="minorHAnsi"/>
          <w:color w:val="000000"/>
          <w:lang w:eastAsia="ca-ES"/>
        </w:rPr>
        <w:t>Gronxadors i tobogans adaptats</w:t>
      </w:r>
      <w:r>
        <w:rPr>
          <w:rFonts w:ascii="Montserrat" w:eastAsia="Times New Roman" w:hAnsi="Montserrat" w:cstheme="minorHAnsi"/>
          <w:color w:val="000000"/>
          <w:lang w:eastAsia="ca-ES"/>
        </w:rPr>
        <w:t xml:space="preserve"> per infants i joves que tenen diversitat funcional que van en crosses o cadira de rodes.</w:t>
      </w:r>
    </w:p>
    <w:p w14:paraId="4B6778D1" w14:textId="77777777" w:rsidR="004B6B69" w:rsidRDefault="004B6B69" w:rsidP="004B6B69">
      <w:pPr>
        <w:pStyle w:val="Pargrafdellista"/>
        <w:numPr>
          <w:ilvl w:val="0"/>
          <w:numId w:val="4"/>
        </w:numPr>
        <w:spacing w:after="0" w:line="360" w:lineRule="auto"/>
        <w:jc w:val="both"/>
        <w:rPr>
          <w:rFonts w:ascii="Montserrat" w:eastAsia="Times New Roman" w:hAnsi="Montserrat" w:cstheme="minorHAnsi"/>
          <w:color w:val="000000"/>
          <w:lang w:eastAsia="ca-ES"/>
        </w:rPr>
      </w:pPr>
      <w:r>
        <w:rPr>
          <w:rFonts w:ascii="Montserrat" w:eastAsia="Times New Roman" w:hAnsi="Montserrat" w:cstheme="minorHAnsi"/>
          <w:color w:val="000000"/>
          <w:lang w:eastAsia="ca-ES"/>
        </w:rPr>
        <w:t>Espais tranquils lliures de soroll, sobretot per a persones hipersensibles al soroll.</w:t>
      </w:r>
    </w:p>
    <w:p w14:paraId="5B92C8DC" w14:textId="77777777" w:rsidR="004B6B69" w:rsidRDefault="004B6B69" w:rsidP="004B6B69">
      <w:pPr>
        <w:pStyle w:val="Pargrafdellista"/>
        <w:numPr>
          <w:ilvl w:val="0"/>
          <w:numId w:val="4"/>
        </w:numPr>
        <w:spacing w:after="0" w:line="360" w:lineRule="auto"/>
        <w:jc w:val="both"/>
        <w:rPr>
          <w:rFonts w:ascii="Montserrat" w:eastAsia="Times New Roman" w:hAnsi="Montserrat" w:cstheme="minorHAnsi"/>
          <w:color w:val="000000"/>
          <w:lang w:eastAsia="ca-ES"/>
        </w:rPr>
      </w:pPr>
      <w:r>
        <w:rPr>
          <w:rFonts w:ascii="Montserrat" w:eastAsia="Times New Roman" w:hAnsi="Montserrat" w:cstheme="minorHAnsi"/>
          <w:color w:val="000000"/>
          <w:lang w:eastAsia="ca-ES"/>
        </w:rPr>
        <w:t>Llit elàstic</w:t>
      </w:r>
    </w:p>
    <w:p w14:paraId="29307F15" w14:textId="3E5478A7" w:rsidR="004B6B69" w:rsidRDefault="004B6B69" w:rsidP="004B6B69">
      <w:pPr>
        <w:pStyle w:val="Pargrafdellista"/>
        <w:numPr>
          <w:ilvl w:val="0"/>
          <w:numId w:val="4"/>
        </w:numPr>
        <w:spacing w:after="0" w:line="360" w:lineRule="auto"/>
        <w:jc w:val="both"/>
        <w:rPr>
          <w:rFonts w:ascii="Montserrat" w:eastAsia="Times New Roman" w:hAnsi="Montserrat" w:cstheme="minorHAnsi"/>
          <w:color w:val="000000"/>
          <w:lang w:eastAsia="ca-ES"/>
        </w:rPr>
      </w:pPr>
      <w:r>
        <w:rPr>
          <w:rFonts w:ascii="Montserrat" w:eastAsia="Times New Roman" w:hAnsi="Montserrat" w:cstheme="minorHAnsi"/>
          <w:color w:val="000000"/>
          <w:lang w:eastAsia="ca-ES"/>
        </w:rPr>
        <w:t>Circuits motrius de calist</w:t>
      </w:r>
      <w:r>
        <w:rPr>
          <w:rFonts w:ascii="Montserrat" w:eastAsia="Times New Roman" w:hAnsi="Montserrat" w:cstheme="minorHAnsi"/>
          <w:color w:val="000000"/>
          <w:lang w:eastAsia="ca-ES"/>
        </w:rPr>
        <w:t>è</w:t>
      </w:r>
      <w:r>
        <w:rPr>
          <w:rFonts w:ascii="Montserrat" w:eastAsia="Times New Roman" w:hAnsi="Montserrat" w:cstheme="minorHAnsi"/>
          <w:color w:val="000000"/>
          <w:lang w:eastAsia="ca-ES"/>
        </w:rPr>
        <w:t>nia, pensat també per a persones amb problemes per moure</w:t>
      </w:r>
      <w:r>
        <w:rPr>
          <w:rFonts w:ascii="Montserrat" w:eastAsia="Times New Roman" w:hAnsi="Montserrat" w:cstheme="minorHAnsi"/>
          <w:color w:val="000000"/>
          <w:lang w:eastAsia="ca-ES"/>
        </w:rPr>
        <w:t>’s.</w:t>
      </w:r>
    </w:p>
    <w:p w14:paraId="44881654" w14:textId="6F95D385" w:rsidR="004B6B69" w:rsidRDefault="004B6B69" w:rsidP="004B6B69">
      <w:pPr>
        <w:pStyle w:val="Pargrafdellista"/>
        <w:numPr>
          <w:ilvl w:val="0"/>
          <w:numId w:val="4"/>
        </w:numPr>
        <w:spacing w:after="0" w:line="360" w:lineRule="auto"/>
        <w:jc w:val="both"/>
        <w:rPr>
          <w:rFonts w:ascii="Montserrat" w:eastAsia="Times New Roman" w:hAnsi="Montserrat" w:cstheme="minorHAnsi"/>
          <w:color w:val="000000"/>
          <w:lang w:eastAsia="ca-ES"/>
        </w:rPr>
      </w:pPr>
      <w:r>
        <w:rPr>
          <w:rFonts w:ascii="Montserrat" w:eastAsia="Times New Roman" w:hAnsi="Montserrat" w:cstheme="minorHAnsi"/>
          <w:color w:val="000000"/>
          <w:lang w:eastAsia="ca-ES"/>
        </w:rPr>
        <w:t>Rampes</w:t>
      </w:r>
      <w:r>
        <w:rPr>
          <w:rFonts w:ascii="Montserrat" w:eastAsia="Times New Roman" w:hAnsi="Montserrat" w:cstheme="minorHAnsi"/>
          <w:color w:val="000000"/>
          <w:lang w:eastAsia="ca-ES"/>
        </w:rPr>
        <w:t xml:space="preserve"> i baranes.</w:t>
      </w:r>
    </w:p>
    <w:p w14:paraId="33CD7C38" w14:textId="77777777" w:rsidR="004B6B69" w:rsidRDefault="004B6B69" w:rsidP="004B6B69">
      <w:pPr>
        <w:pStyle w:val="Pargrafdellista"/>
        <w:numPr>
          <w:ilvl w:val="0"/>
          <w:numId w:val="4"/>
        </w:numPr>
        <w:spacing w:after="0" w:line="360" w:lineRule="auto"/>
        <w:jc w:val="both"/>
        <w:rPr>
          <w:rFonts w:ascii="Montserrat" w:eastAsia="Times New Roman" w:hAnsi="Montserrat" w:cstheme="minorHAnsi"/>
          <w:color w:val="000000"/>
          <w:lang w:eastAsia="ca-ES"/>
        </w:rPr>
      </w:pPr>
      <w:r>
        <w:rPr>
          <w:rFonts w:ascii="Montserrat" w:eastAsia="Times New Roman" w:hAnsi="Montserrat" w:cstheme="minorHAnsi"/>
          <w:color w:val="000000"/>
          <w:lang w:eastAsia="ca-ES"/>
        </w:rPr>
        <w:t>Zones de pícnic amb taules, a les àrees tranquil·les, ja mencionades. Pensant en espais per a promoure els vincles socials.</w:t>
      </w:r>
    </w:p>
    <w:p w14:paraId="6D2332CD" w14:textId="60408916" w:rsidR="004B6B69" w:rsidRDefault="004B6B69" w:rsidP="004B6B69">
      <w:pPr>
        <w:pStyle w:val="Pargrafdellista"/>
        <w:numPr>
          <w:ilvl w:val="0"/>
          <w:numId w:val="4"/>
        </w:numPr>
        <w:spacing w:after="0" w:line="360" w:lineRule="auto"/>
        <w:jc w:val="both"/>
        <w:rPr>
          <w:rFonts w:ascii="Montserrat" w:eastAsia="Times New Roman" w:hAnsi="Montserrat" w:cstheme="minorHAnsi"/>
          <w:color w:val="000000"/>
          <w:lang w:eastAsia="ca-ES"/>
        </w:rPr>
      </w:pPr>
      <w:r>
        <w:rPr>
          <w:rFonts w:ascii="Montserrat" w:eastAsia="Times New Roman" w:hAnsi="Montserrat" w:cstheme="minorHAnsi"/>
          <w:color w:val="000000"/>
          <w:lang w:eastAsia="ca-ES"/>
        </w:rPr>
        <w:t xml:space="preserve">Espais per jocs </w:t>
      </w:r>
      <w:r>
        <w:rPr>
          <w:rFonts w:ascii="Montserrat" w:eastAsia="Times New Roman" w:hAnsi="Montserrat" w:cstheme="minorHAnsi"/>
          <w:color w:val="000000"/>
          <w:lang w:eastAsia="ca-ES"/>
        </w:rPr>
        <w:t xml:space="preserve">al terra, </w:t>
      </w:r>
      <w:r>
        <w:rPr>
          <w:rFonts w:ascii="Montserrat" w:eastAsia="Times New Roman" w:hAnsi="Montserrat" w:cstheme="minorHAnsi"/>
          <w:color w:val="000000"/>
          <w:lang w:eastAsia="ca-ES"/>
        </w:rPr>
        <w:t>com la xarranca</w:t>
      </w:r>
    </w:p>
    <w:p w14:paraId="7A60E718" w14:textId="280A5C13" w:rsidR="004B6B69" w:rsidRDefault="004B6B69" w:rsidP="004B6B69">
      <w:pPr>
        <w:pStyle w:val="Pargrafdellista"/>
        <w:numPr>
          <w:ilvl w:val="0"/>
          <w:numId w:val="4"/>
        </w:numPr>
        <w:spacing w:after="0" w:line="360" w:lineRule="auto"/>
        <w:jc w:val="both"/>
        <w:rPr>
          <w:rFonts w:ascii="Montserrat" w:eastAsia="Times New Roman" w:hAnsi="Montserrat" w:cstheme="minorHAnsi"/>
          <w:color w:val="000000"/>
          <w:lang w:eastAsia="ca-ES"/>
        </w:rPr>
      </w:pPr>
      <w:r>
        <w:rPr>
          <w:rFonts w:ascii="Montserrat" w:eastAsia="Times New Roman" w:hAnsi="Montserrat" w:cstheme="minorHAnsi"/>
          <w:color w:val="000000"/>
          <w:lang w:eastAsia="ca-ES"/>
        </w:rPr>
        <w:t>Espais multisensorials</w:t>
      </w:r>
      <w:r>
        <w:rPr>
          <w:rFonts w:ascii="Montserrat" w:eastAsia="Times New Roman" w:hAnsi="Montserrat" w:cstheme="minorHAnsi"/>
          <w:color w:val="000000"/>
          <w:lang w:eastAsia="ca-ES"/>
        </w:rPr>
        <w:t>, tipus sorra o parets amb textures.</w:t>
      </w:r>
    </w:p>
    <w:p w14:paraId="7B8E50C4" w14:textId="77777777" w:rsidR="004B6B69" w:rsidRDefault="004B6B69" w:rsidP="004B6B69">
      <w:pPr>
        <w:spacing w:after="0" w:line="360" w:lineRule="auto"/>
        <w:jc w:val="both"/>
        <w:rPr>
          <w:rFonts w:ascii="Montserrat" w:eastAsia="Times New Roman" w:hAnsi="Montserrat" w:cstheme="minorHAnsi"/>
          <w:color w:val="000000"/>
          <w:lang w:eastAsia="ca-ES"/>
        </w:rPr>
      </w:pPr>
    </w:p>
    <w:p w14:paraId="6AF912BD" w14:textId="1AA85FE5" w:rsidR="00AD2970" w:rsidRPr="00A1284B" w:rsidRDefault="004B6B69" w:rsidP="00AD2970">
      <w:pPr>
        <w:spacing w:after="0" w:line="360" w:lineRule="auto"/>
        <w:jc w:val="both"/>
        <w:rPr>
          <w:rFonts w:ascii="Montserrat" w:eastAsia="Times New Roman" w:hAnsi="Montserrat" w:cstheme="minorHAnsi"/>
          <w:color w:val="000000"/>
          <w:lang w:eastAsia="ca-ES"/>
        </w:rPr>
      </w:pPr>
      <w:r w:rsidRPr="00F06831">
        <w:rPr>
          <w:rFonts w:ascii="Montserrat" w:eastAsia="Times New Roman" w:hAnsi="Montserrat" w:cstheme="minorHAnsi"/>
          <w:color w:val="000000"/>
          <w:lang w:eastAsia="ca-ES"/>
        </w:rPr>
        <w:t>Els consellers valoren positivament les idees d</w:t>
      </w:r>
      <w:r>
        <w:rPr>
          <w:rFonts w:ascii="Montserrat" w:eastAsia="Times New Roman" w:hAnsi="Montserrat" w:cstheme="minorHAnsi"/>
          <w:color w:val="000000"/>
          <w:lang w:eastAsia="ca-ES"/>
        </w:rPr>
        <w:t>’ARTeneu</w:t>
      </w:r>
      <w:r w:rsidR="00C00130">
        <w:rPr>
          <w:rFonts w:ascii="Montserrat" w:eastAsia="Times New Roman" w:hAnsi="Montserrat" w:cstheme="minorHAnsi"/>
          <w:color w:val="000000"/>
          <w:lang w:eastAsia="ca-ES"/>
        </w:rPr>
        <w:t>, donat que moltes d’elles també les havien treballat i proposat</w:t>
      </w:r>
      <w:r w:rsidRPr="00F06831">
        <w:rPr>
          <w:rFonts w:ascii="Montserrat" w:eastAsia="Times New Roman" w:hAnsi="Montserrat" w:cstheme="minorHAnsi"/>
          <w:color w:val="000000"/>
          <w:lang w:eastAsia="ca-ES"/>
        </w:rPr>
        <w:t>.</w:t>
      </w:r>
      <w:r w:rsidR="00506CCF">
        <w:rPr>
          <w:rFonts w:ascii="Montserrat" w:eastAsia="Times New Roman" w:hAnsi="Montserrat" w:cstheme="minorHAnsi"/>
          <w:color w:val="000000"/>
          <w:lang w:eastAsia="ca-ES"/>
        </w:rPr>
        <w:t xml:space="preserve"> </w:t>
      </w:r>
      <w:r w:rsidR="00AD2970">
        <w:rPr>
          <w:rFonts w:ascii="Montserrat" w:eastAsia="Times New Roman" w:hAnsi="Montserrat" w:cstheme="minorHAnsi"/>
          <w:color w:val="000000"/>
          <w:lang w:eastAsia="ca-ES"/>
        </w:rPr>
        <w:t>Idees i propostes dels consellers:</w:t>
      </w:r>
    </w:p>
    <w:p w14:paraId="7050CE06" w14:textId="77777777" w:rsidR="00AD2970" w:rsidRDefault="00AD2970" w:rsidP="00AD2970">
      <w:pPr>
        <w:pStyle w:val="Pargrafdellista"/>
        <w:numPr>
          <w:ilvl w:val="0"/>
          <w:numId w:val="4"/>
        </w:numPr>
        <w:spacing w:after="0" w:line="360" w:lineRule="auto"/>
        <w:jc w:val="both"/>
        <w:rPr>
          <w:rFonts w:ascii="Montserrat" w:eastAsia="Times New Roman" w:hAnsi="Montserrat" w:cstheme="minorHAnsi"/>
          <w:color w:val="000000"/>
          <w:lang w:eastAsia="ca-ES"/>
        </w:rPr>
      </w:pPr>
      <w:r>
        <w:rPr>
          <w:rFonts w:ascii="Montserrat" w:eastAsia="Times New Roman" w:hAnsi="Montserrat" w:cstheme="minorHAnsi"/>
          <w:color w:val="000000"/>
          <w:lang w:eastAsia="ca-ES"/>
        </w:rPr>
        <w:t>Cartells amb Braille per a les diferents zones del parc.</w:t>
      </w:r>
    </w:p>
    <w:p w14:paraId="66FCB5A3" w14:textId="77777777" w:rsidR="00AD2970" w:rsidRDefault="00AD2970" w:rsidP="00AD2970">
      <w:pPr>
        <w:pStyle w:val="Pargrafdellista"/>
        <w:numPr>
          <w:ilvl w:val="1"/>
          <w:numId w:val="4"/>
        </w:numPr>
        <w:spacing w:after="0" w:line="360" w:lineRule="auto"/>
        <w:jc w:val="both"/>
        <w:rPr>
          <w:rFonts w:ascii="Montserrat" w:eastAsia="Times New Roman" w:hAnsi="Montserrat" w:cstheme="minorHAnsi"/>
          <w:color w:val="000000"/>
          <w:lang w:eastAsia="ca-ES"/>
        </w:rPr>
      </w:pPr>
      <w:r>
        <w:rPr>
          <w:rFonts w:ascii="Montserrat" w:eastAsia="Times New Roman" w:hAnsi="Montserrat" w:cstheme="minorHAnsi"/>
          <w:color w:val="000000"/>
          <w:lang w:eastAsia="ca-ES"/>
        </w:rPr>
        <w:t>Proposen des d’ARTeneu també d’incorporar pictogrames.</w:t>
      </w:r>
    </w:p>
    <w:p w14:paraId="07D118FE" w14:textId="77777777" w:rsidR="00AD2970" w:rsidRDefault="00AD2970" w:rsidP="00AD2970">
      <w:pPr>
        <w:pStyle w:val="Pargrafdellista"/>
        <w:numPr>
          <w:ilvl w:val="0"/>
          <w:numId w:val="4"/>
        </w:numPr>
        <w:spacing w:after="0" w:line="360" w:lineRule="auto"/>
        <w:jc w:val="both"/>
        <w:rPr>
          <w:rFonts w:ascii="Montserrat" w:eastAsia="Times New Roman" w:hAnsi="Montserrat" w:cstheme="minorHAnsi"/>
          <w:color w:val="000000"/>
          <w:lang w:eastAsia="ca-ES"/>
        </w:rPr>
      </w:pPr>
      <w:r>
        <w:rPr>
          <w:rFonts w:ascii="Montserrat" w:eastAsia="Times New Roman" w:hAnsi="Montserrat" w:cstheme="minorHAnsi"/>
          <w:color w:val="000000"/>
          <w:lang w:eastAsia="ca-ES"/>
        </w:rPr>
        <w:t>Incorporar zones tranquil·les amb estanteries i llibres.</w:t>
      </w:r>
    </w:p>
    <w:p w14:paraId="7BB87587" w14:textId="77777777" w:rsidR="00AD2970" w:rsidRDefault="00AD2970" w:rsidP="00AD2970">
      <w:pPr>
        <w:pStyle w:val="Pargrafdellista"/>
        <w:numPr>
          <w:ilvl w:val="0"/>
          <w:numId w:val="4"/>
        </w:numPr>
        <w:spacing w:after="0" w:line="360" w:lineRule="auto"/>
        <w:jc w:val="both"/>
        <w:rPr>
          <w:rFonts w:ascii="Montserrat" w:eastAsia="Times New Roman" w:hAnsi="Montserrat" w:cstheme="minorHAnsi"/>
          <w:color w:val="000000"/>
          <w:lang w:eastAsia="ca-ES"/>
        </w:rPr>
      </w:pPr>
      <w:r>
        <w:rPr>
          <w:rFonts w:ascii="Montserrat" w:eastAsia="Times New Roman" w:hAnsi="Montserrat" w:cstheme="minorHAnsi"/>
          <w:color w:val="000000"/>
          <w:lang w:eastAsia="ca-ES"/>
        </w:rPr>
        <w:t>Decoració com grafittis o pintar un mural en forma d’arbre amb les mans dels membres de Consell.</w:t>
      </w:r>
    </w:p>
    <w:p w14:paraId="6E81B127" w14:textId="77777777" w:rsidR="00AD2970" w:rsidRDefault="00AD2970" w:rsidP="00AD2970">
      <w:pPr>
        <w:pStyle w:val="Pargrafdellista"/>
        <w:numPr>
          <w:ilvl w:val="0"/>
          <w:numId w:val="4"/>
        </w:numPr>
        <w:spacing w:after="0" w:line="360" w:lineRule="auto"/>
        <w:jc w:val="both"/>
        <w:rPr>
          <w:rFonts w:ascii="Montserrat" w:eastAsia="Times New Roman" w:hAnsi="Montserrat" w:cstheme="minorHAnsi"/>
          <w:color w:val="000000"/>
          <w:lang w:eastAsia="ca-ES"/>
        </w:rPr>
      </w:pPr>
      <w:r>
        <w:rPr>
          <w:rFonts w:ascii="Montserrat" w:eastAsia="Times New Roman" w:hAnsi="Montserrat" w:cstheme="minorHAnsi"/>
          <w:color w:val="000000"/>
          <w:lang w:eastAsia="ca-ES"/>
        </w:rPr>
        <w:t>Baranes per poder arribar a tots els llocs</w:t>
      </w:r>
    </w:p>
    <w:p w14:paraId="007621C7" w14:textId="77777777" w:rsidR="00AD2970" w:rsidRPr="00F06831" w:rsidRDefault="00AD2970" w:rsidP="00AD2970">
      <w:pPr>
        <w:pStyle w:val="Pargrafdellista"/>
        <w:numPr>
          <w:ilvl w:val="0"/>
          <w:numId w:val="4"/>
        </w:numPr>
        <w:spacing w:after="0" w:line="360" w:lineRule="auto"/>
        <w:jc w:val="both"/>
        <w:rPr>
          <w:rFonts w:ascii="Montserrat" w:eastAsia="Times New Roman" w:hAnsi="Montserrat" w:cstheme="minorHAnsi"/>
          <w:color w:val="000000"/>
          <w:lang w:eastAsia="ca-ES"/>
        </w:rPr>
      </w:pPr>
      <w:r>
        <w:rPr>
          <w:rFonts w:ascii="Montserrat" w:eastAsia="Times New Roman" w:hAnsi="Montserrat" w:cstheme="minorHAnsi"/>
          <w:color w:val="000000"/>
          <w:lang w:eastAsia="ca-ES"/>
        </w:rPr>
        <w:t>Gespa al terra per amortiguar la caiguda dels nens, però que hi hagi camins on persones amb mobilitat reduïda es puguin moure lliurement.</w:t>
      </w:r>
    </w:p>
    <w:p w14:paraId="4EFA8577" w14:textId="7FD9B6BB" w:rsidR="00AD2970" w:rsidRDefault="00AD2970" w:rsidP="00AD2970">
      <w:pPr>
        <w:pStyle w:val="Pargrafdellista"/>
        <w:numPr>
          <w:ilvl w:val="0"/>
          <w:numId w:val="4"/>
        </w:numPr>
        <w:spacing w:after="0" w:line="360" w:lineRule="auto"/>
        <w:jc w:val="both"/>
        <w:rPr>
          <w:rFonts w:ascii="Montserrat" w:eastAsia="Times New Roman" w:hAnsi="Montserrat" w:cstheme="minorHAnsi"/>
          <w:color w:val="000000"/>
          <w:lang w:eastAsia="ca-ES"/>
        </w:rPr>
      </w:pPr>
      <w:r>
        <w:rPr>
          <w:rFonts w:ascii="Montserrat" w:eastAsia="Times New Roman" w:hAnsi="Montserrat" w:cstheme="minorHAnsi"/>
          <w:color w:val="000000"/>
          <w:lang w:eastAsia="ca-ES"/>
        </w:rPr>
        <w:t xml:space="preserve">Bancs per a les persones </w:t>
      </w:r>
      <w:r w:rsidR="003F5425">
        <w:rPr>
          <w:rFonts w:ascii="Montserrat" w:eastAsia="Times New Roman" w:hAnsi="Montserrat" w:cstheme="minorHAnsi"/>
          <w:color w:val="000000"/>
          <w:lang w:eastAsia="ca-ES"/>
        </w:rPr>
        <w:t>adultes i gent gran</w:t>
      </w:r>
    </w:p>
    <w:p w14:paraId="7BDF0C95" w14:textId="77777777" w:rsidR="00AD2970" w:rsidRDefault="00AD2970" w:rsidP="00AD2970">
      <w:pPr>
        <w:pStyle w:val="Pargrafdellista"/>
        <w:numPr>
          <w:ilvl w:val="1"/>
          <w:numId w:val="4"/>
        </w:numPr>
        <w:spacing w:after="0" w:line="360" w:lineRule="auto"/>
        <w:jc w:val="both"/>
        <w:rPr>
          <w:rFonts w:ascii="Montserrat" w:eastAsia="Times New Roman" w:hAnsi="Montserrat" w:cstheme="minorHAnsi"/>
          <w:color w:val="000000"/>
          <w:lang w:eastAsia="ca-ES"/>
        </w:rPr>
      </w:pPr>
      <w:r>
        <w:rPr>
          <w:rFonts w:ascii="Montserrat" w:eastAsia="Times New Roman" w:hAnsi="Montserrat" w:cstheme="minorHAnsi"/>
          <w:color w:val="000000"/>
          <w:lang w:eastAsia="ca-ES"/>
        </w:rPr>
        <w:t>Idea que va sorgir de la sessió amb el Consell de la gent gran</w:t>
      </w:r>
    </w:p>
    <w:p w14:paraId="36F29A14" w14:textId="078F7F62" w:rsidR="00AD2970" w:rsidRDefault="00AD2970" w:rsidP="00AD2970">
      <w:pPr>
        <w:pStyle w:val="Pargrafdellista"/>
        <w:numPr>
          <w:ilvl w:val="0"/>
          <w:numId w:val="4"/>
        </w:numPr>
        <w:spacing w:after="0" w:line="360" w:lineRule="auto"/>
        <w:jc w:val="both"/>
        <w:rPr>
          <w:rFonts w:ascii="Montserrat" w:eastAsia="Times New Roman" w:hAnsi="Montserrat" w:cstheme="minorHAnsi"/>
          <w:color w:val="000000"/>
          <w:lang w:eastAsia="ca-ES"/>
        </w:rPr>
      </w:pPr>
      <w:r>
        <w:rPr>
          <w:rFonts w:ascii="Montserrat" w:eastAsia="Times New Roman" w:hAnsi="Montserrat" w:cstheme="minorHAnsi"/>
          <w:color w:val="000000"/>
          <w:lang w:eastAsia="ca-ES"/>
        </w:rPr>
        <w:t>Lavabos</w:t>
      </w:r>
      <w:r w:rsidR="003F5425">
        <w:rPr>
          <w:rFonts w:ascii="Montserrat" w:eastAsia="Times New Roman" w:hAnsi="Montserrat" w:cstheme="minorHAnsi"/>
          <w:color w:val="000000"/>
          <w:lang w:eastAsia="ca-ES"/>
        </w:rPr>
        <w:t>: mantenir els que hi ha actualment, però intentant millorar la neteja.</w:t>
      </w:r>
    </w:p>
    <w:p w14:paraId="6F350C03" w14:textId="38486640" w:rsidR="00F412CD" w:rsidRDefault="00AD2970" w:rsidP="002309E8">
      <w:pPr>
        <w:spacing w:after="0" w:line="360" w:lineRule="auto"/>
        <w:jc w:val="both"/>
        <w:rPr>
          <w:rFonts w:ascii="Montserrat" w:eastAsia="Times New Roman" w:hAnsi="Montserrat" w:cstheme="minorHAnsi"/>
          <w:color w:val="000000"/>
          <w:lang w:eastAsia="ca-ES"/>
        </w:rPr>
      </w:pPr>
      <w:r>
        <w:rPr>
          <w:rFonts w:ascii="Montserrat" w:eastAsia="Times New Roman" w:hAnsi="Montserrat" w:cstheme="minorHAnsi"/>
          <w:color w:val="000000"/>
          <w:lang w:eastAsia="ca-ES"/>
        </w:rPr>
        <w:t xml:space="preserve">Els consellers i conselleres també expliquen l’excursió de la trobada intergeneracional on els consellers van experimentar amb crosses i cadires de rodes. També expliquen l’experiència amb els arquitectes de l’Ajuntament, la </w:t>
      </w:r>
      <w:r>
        <w:rPr>
          <w:rFonts w:ascii="Montserrat" w:eastAsia="Times New Roman" w:hAnsi="Montserrat" w:cstheme="minorHAnsi"/>
          <w:color w:val="000000"/>
          <w:lang w:eastAsia="ca-ES"/>
        </w:rPr>
        <w:lastRenderedPageBreak/>
        <w:t>Cristina i en Josep, encarregats del projecte del parc on se’ls hi va ensenyar el plànol de la nova plaça, els diferents opcions de gronxadors per a persones amb mobilitat reduïda, on s’incorporen cinturons, gronxadors inclusius o universals, on et pots estirar, valorats positivament pels consellers. També es va tenint en compte l’excés de soroll i com intentar reduir-lo amb pantalles o més vegetació.</w:t>
      </w:r>
    </w:p>
    <w:p w14:paraId="4AD79952" w14:textId="77777777" w:rsidR="00F06831" w:rsidRDefault="00F06831" w:rsidP="00F06831">
      <w:pPr>
        <w:spacing w:after="0" w:line="360" w:lineRule="auto"/>
        <w:jc w:val="both"/>
        <w:rPr>
          <w:rFonts w:ascii="Montserrat" w:eastAsia="Times New Roman" w:hAnsi="Montserrat" w:cstheme="minorHAnsi"/>
          <w:color w:val="000000"/>
          <w:lang w:eastAsia="ca-ES"/>
        </w:rPr>
      </w:pPr>
    </w:p>
    <w:p w14:paraId="46D131D9" w14:textId="61EEF4F7" w:rsidR="00F06831" w:rsidRDefault="00F06831" w:rsidP="00F06831">
      <w:pPr>
        <w:spacing w:after="0" w:line="360" w:lineRule="auto"/>
        <w:jc w:val="both"/>
        <w:rPr>
          <w:rFonts w:ascii="Montserrat" w:eastAsia="Times New Roman" w:hAnsi="Montserrat" w:cstheme="minorHAnsi"/>
          <w:color w:val="000000"/>
          <w:lang w:eastAsia="ca-ES"/>
        </w:rPr>
      </w:pPr>
      <w:r>
        <w:rPr>
          <w:rFonts w:ascii="Montserrat" w:eastAsia="Times New Roman" w:hAnsi="Montserrat" w:cstheme="minorHAnsi"/>
          <w:color w:val="000000"/>
          <w:lang w:eastAsia="ca-ES"/>
        </w:rPr>
        <w:t>Els consellers expliquen el que farien durant la sessió</w:t>
      </w:r>
      <w:r w:rsidR="00EF75B4">
        <w:rPr>
          <w:rFonts w:ascii="Montserrat" w:eastAsia="Times New Roman" w:hAnsi="Montserrat" w:cstheme="minorHAnsi"/>
          <w:color w:val="000000"/>
          <w:lang w:eastAsia="ca-ES"/>
        </w:rPr>
        <w:t xml:space="preserve"> així com la preparació de la cloenda i la sessió </w:t>
      </w:r>
      <w:r w:rsidR="002469DB">
        <w:rPr>
          <w:rFonts w:ascii="Montserrat" w:eastAsia="Times New Roman" w:hAnsi="Montserrat" w:cstheme="minorHAnsi"/>
          <w:color w:val="000000"/>
          <w:lang w:eastAsia="ca-ES"/>
        </w:rPr>
        <w:t>plenària</w:t>
      </w:r>
      <w:r w:rsidR="00EF75B4">
        <w:rPr>
          <w:rFonts w:ascii="Montserrat" w:eastAsia="Times New Roman" w:hAnsi="Montserrat" w:cstheme="minorHAnsi"/>
          <w:color w:val="000000"/>
          <w:lang w:eastAsia="ca-ES"/>
        </w:rPr>
        <w:t>, on explicaran tot el desenvolupament del curs, per informar als nous consellers els projectes.</w:t>
      </w:r>
    </w:p>
    <w:p w14:paraId="2A95E158" w14:textId="77777777" w:rsidR="00EF75B4" w:rsidRDefault="00EF75B4" w:rsidP="00F06831">
      <w:pPr>
        <w:spacing w:after="0" w:line="360" w:lineRule="auto"/>
        <w:jc w:val="both"/>
        <w:rPr>
          <w:rFonts w:ascii="Montserrat" w:eastAsia="Times New Roman" w:hAnsi="Montserrat" w:cstheme="minorHAnsi"/>
          <w:color w:val="000000"/>
          <w:lang w:eastAsia="ca-ES"/>
        </w:rPr>
      </w:pPr>
    </w:p>
    <w:p w14:paraId="60714F89" w14:textId="46E81A00" w:rsidR="00EF75B4" w:rsidRDefault="00EF75B4" w:rsidP="00F06831">
      <w:pPr>
        <w:spacing w:after="0" w:line="360" w:lineRule="auto"/>
        <w:jc w:val="both"/>
        <w:rPr>
          <w:rFonts w:ascii="Montserrat" w:eastAsia="Times New Roman" w:hAnsi="Montserrat" w:cstheme="minorHAnsi"/>
          <w:color w:val="000000"/>
          <w:lang w:eastAsia="ca-ES"/>
        </w:rPr>
      </w:pPr>
      <w:r>
        <w:rPr>
          <w:rFonts w:ascii="Montserrat" w:eastAsia="Times New Roman" w:hAnsi="Montserrat" w:cstheme="minorHAnsi"/>
          <w:color w:val="000000"/>
          <w:lang w:eastAsia="ca-ES"/>
        </w:rPr>
        <w:t>Les regidores expliquen la seva visió i compromís amb els joves i les persones amb diversitat funcional. Reparteixen també polseres de roba als consellers i l’</w:t>
      </w:r>
      <w:r w:rsidR="00F37726">
        <w:rPr>
          <w:rFonts w:ascii="Montserrat" w:eastAsia="Times New Roman" w:hAnsi="Montserrat" w:cstheme="minorHAnsi"/>
          <w:color w:val="000000"/>
          <w:lang w:eastAsia="ca-ES"/>
        </w:rPr>
        <w:t>ARTeneu de</w:t>
      </w:r>
      <w:r w:rsidR="00350006">
        <w:rPr>
          <w:rFonts w:ascii="Montserrat" w:eastAsia="Times New Roman" w:hAnsi="Montserrat" w:cstheme="minorHAnsi"/>
          <w:color w:val="000000"/>
          <w:lang w:eastAsia="ca-ES"/>
        </w:rPr>
        <w:t>l programa “Estiu Jove”.</w:t>
      </w:r>
    </w:p>
    <w:p w14:paraId="3F782DDD" w14:textId="77777777" w:rsidR="00EF75B4" w:rsidRDefault="00EF75B4" w:rsidP="00F06831">
      <w:pPr>
        <w:spacing w:after="0" w:line="360" w:lineRule="auto"/>
        <w:jc w:val="both"/>
        <w:rPr>
          <w:rFonts w:ascii="Montserrat" w:eastAsia="Times New Roman" w:hAnsi="Montserrat" w:cstheme="minorHAnsi"/>
          <w:color w:val="000000"/>
          <w:lang w:eastAsia="ca-ES"/>
        </w:rPr>
      </w:pPr>
    </w:p>
    <w:p w14:paraId="13F23203" w14:textId="2657A8CA" w:rsidR="00EF75B4" w:rsidRDefault="00EF75B4" w:rsidP="00F06831">
      <w:pPr>
        <w:spacing w:after="0" w:line="360" w:lineRule="auto"/>
        <w:jc w:val="both"/>
        <w:rPr>
          <w:rFonts w:ascii="Montserrat" w:eastAsia="Times New Roman" w:hAnsi="Montserrat" w:cstheme="minorHAnsi"/>
          <w:color w:val="000000"/>
          <w:lang w:eastAsia="ca-ES"/>
        </w:rPr>
      </w:pPr>
      <w:r>
        <w:rPr>
          <w:rFonts w:ascii="Montserrat" w:eastAsia="Times New Roman" w:hAnsi="Montserrat" w:cstheme="minorHAnsi"/>
          <w:color w:val="000000"/>
          <w:lang w:eastAsia="ca-ES"/>
        </w:rPr>
        <w:t xml:space="preserve">Els consellers pregunten quins jocs els hi agraden als membres del </w:t>
      </w:r>
      <w:r w:rsidR="00562D3C">
        <w:rPr>
          <w:rFonts w:ascii="Montserrat" w:eastAsia="Times New Roman" w:hAnsi="Montserrat" w:cstheme="minorHAnsi"/>
          <w:color w:val="000000"/>
          <w:lang w:eastAsia="ca-ES"/>
        </w:rPr>
        <w:t>ARTeneu</w:t>
      </w:r>
      <w:r>
        <w:rPr>
          <w:rFonts w:ascii="Montserrat" w:eastAsia="Times New Roman" w:hAnsi="Montserrat" w:cstheme="minorHAnsi"/>
          <w:color w:val="000000"/>
          <w:lang w:eastAsia="ca-ES"/>
        </w:rPr>
        <w:t xml:space="preserve"> Expliquen des de l’</w:t>
      </w:r>
      <w:r w:rsidR="00562D3C">
        <w:rPr>
          <w:rFonts w:ascii="Montserrat" w:eastAsia="Times New Roman" w:hAnsi="Montserrat" w:cstheme="minorHAnsi"/>
          <w:color w:val="000000"/>
          <w:lang w:eastAsia="ca-ES"/>
        </w:rPr>
        <w:t>ARTe</w:t>
      </w:r>
      <w:r>
        <w:rPr>
          <w:rFonts w:ascii="Montserrat" w:eastAsia="Times New Roman" w:hAnsi="Montserrat" w:cstheme="minorHAnsi"/>
          <w:color w:val="000000"/>
          <w:lang w:eastAsia="ca-ES"/>
        </w:rPr>
        <w:t>neu que més que jocs, els membres els hi agrada tot tipus d’activitat que pot semblar poc ordinària que</w:t>
      </w:r>
      <w:r w:rsidR="002469DB">
        <w:rPr>
          <w:rFonts w:ascii="Montserrat" w:eastAsia="Times New Roman" w:hAnsi="Montserrat" w:cstheme="minorHAnsi"/>
          <w:color w:val="000000"/>
          <w:lang w:eastAsia="ca-ES"/>
        </w:rPr>
        <w:t xml:space="preserve"> els relaxa. Seguidament, els membres de </w:t>
      </w:r>
      <w:r w:rsidR="00562D3C">
        <w:rPr>
          <w:rFonts w:ascii="Montserrat" w:eastAsia="Times New Roman" w:hAnsi="Montserrat" w:cstheme="minorHAnsi"/>
          <w:color w:val="000000"/>
          <w:lang w:eastAsia="ca-ES"/>
        </w:rPr>
        <w:t>l’ARTeneu marxen i deixen l’espai per a poder continuar amb la sessió</w:t>
      </w:r>
      <w:r w:rsidR="00781A00">
        <w:rPr>
          <w:rFonts w:ascii="Montserrat" w:eastAsia="Times New Roman" w:hAnsi="Montserrat" w:cstheme="minorHAnsi"/>
          <w:color w:val="000000"/>
          <w:lang w:eastAsia="ca-ES"/>
        </w:rPr>
        <w:t xml:space="preserve"> als membres del Consell</w:t>
      </w:r>
      <w:r w:rsidR="002469DB">
        <w:rPr>
          <w:rFonts w:ascii="Montserrat" w:eastAsia="Times New Roman" w:hAnsi="Montserrat" w:cstheme="minorHAnsi"/>
          <w:color w:val="000000"/>
          <w:lang w:eastAsia="ca-ES"/>
        </w:rPr>
        <w:t>.</w:t>
      </w:r>
    </w:p>
    <w:p w14:paraId="6591B475" w14:textId="77777777" w:rsidR="00350006" w:rsidRDefault="00350006" w:rsidP="00F06831">
      <w:pPr>
        <w:spacing w:after="0" w:line="360" w:lineRule="auto"/>
        <w:jc w:val="both"/>
        <w:rPr>
          <w:rFonts w:ascii="Montserrat" w:eastAsia="Times New Roman" w:hAnsi="Montserrat" w:cstheme="minorHAnsi"/>
          <w:color w:val="000000"/>
          <w:lang w:eastAsia="ca-ES"/>
        </w:rPr>
      </w:pPr>
    </w:p>
    <w:p w14:paraId="513A4804" w14:textId="0F77D352" w:rsidR="00350006" w:rsidRPr="00167335" w:rsidRDefault="00350006" w:rsidP="00350006">
      <w:pPr>
        <w:pStyle w:val="Pargrafdellista"/>
        <w:numPr>
          <w:ilvl w:val="0"/>
          <w:numId w:val="5"/>
        </w:numPr>
        <w:spacing w:after="0" w:line="360" w:lineRule="auto"/>
        <w:jc w:val="both"/>
        <w:textAlignment w:val="baseline"/>
        <w:rPr>
          <w:rFonts w:ascii="Montserrat" w:eastAsia="Times New Roman" w:hAnsi="Montserrat" w:cs="Calibri"/>
          <w:b/>
          <w:bCs/>
          <w:color w:val="000000"/>
          <w:lang w:eastAsia="ca-ES"/>
        </w:rPr>
      </w:pPr>
      <w:r>
        <w:rPr>
          <w:rFonts w:ascii="Montserrat" w:eastAsia="Times New Roman" w:hAnsi="Montserrat" w:cs="Calibri"/>
          <w:b/>
          <w:bCs/>
          <w:color w:val="000000"/>
          <w:lang w:eastAsia="ca-ES"/>
        </w:rPr>
        <w:t>Preparació de la sessió Plenària del dia 20 de juny</w:t>
      </w:r>
    </w:p>
    <w:p w14:paraId="483F7B80" w14:textId="77777777" w:rsidR="00EF75B4" w:rsidRDefault="00EF75B4" w:rsidP="00F06831">
      <w:pPr>
        <w:spacing w:after="0" w:line="360" w:lineRule="auto"/>
        <w:jc w:val="both"/>
        <w:rPr>
          <w:rFonts w:ascii="Montserrat" w:eastAsia="Times New Roman" w:hAnsi="Montserrat" w:cstheme="minorHAnsi"/>
          <w:color w:val="000000"/>
          <w:lang w:eastAsia="ca-ES"/>
        </w:rPr>
      </w:pPr>
    </w:p>
    <w:p w14:paraId="37836058" w14:textId="6AC57DF1" w:rsidR="002469DB" w:rsidRDefault="002469DB" w:rsidP="002469DB">
      <w:pPr>
        <w:spacing w:after="0" w:line="360" w:lineRule="auto"/>
        <w:jc w:val="both"/>
        <w:rPr>
          <w:rFonts w:ascii="Montserrat" w:eastAsia="Times New Roman" w:hAnsi="Montserrat" w:cstheme="minorHAnsi"/>
          <w:color w:val="000000"/>
          <w:lang w:eastAsia="ca-ES"/>
        </w:rPr>
      </w:pPr>
      <w:r>
        <w:rPr>
          <w:rFonts w:ascii="Montserrat" w:eastAsia="Times New Roman" w:hAnsi="Montserrat" w:cstheme="minorHAnsi"/>
          <w:color w:val="000000"/>
          <w:lang w:eastAsia="ca-ES"/>
        </w:rPr>
        <w:t xml:space="preserve">S’informa als consellers breument sobre la sessió de cloenda de la setmana vinent, l’hora i lloc de quedada i el funcionament, com la presència de </w:t>
      </w:r>
      <w:r w:rsidR="004525AB">
        <w:rPr>
          <w:rFonts w:ascii="Montserrat" w:eastAsia="Times New Roman" w:hAnsi="Montserrat" w:cstheme="minorHAnsi"/>
          <w:color w:val="000000"/>
          <w:lang w:eastAsia="ca-ES"/>
        </w:rPr>
        <w:t xml:space="preserve">l’Alcaldessa i la regidora, possiblement </w:t>
      </w:r>
      <w:r>
        <w:rPr>
          <w:rFonts w:ascii="Montserrat" w:eastAsia="Times New Roman" w:hAnsi="Montserrat" w:cstheme="minorHAnsi"/>
          <w:color w:val="000000"/>
          <w:lang w:eastAsia="ca-ES"/>
        </w:rPr>
        <w:t xml:space="preserve">UNICEF i la dels membres del </w:t>
      </w:r>
      <w:r w:rsidR="004525AB">
        <w:rPr>
          <w:rFonts w:ascii="Montserrat" w:eastAsia="Times New Roman" w:hAnsi="Montserrat" w:cstheme="minorHAnsi"/>
          <w:color w:val="000000"/>
          <w:lang w:eastAsia="ca-ES"/>
        </w:rPr>
        <w:t>C</w:t>
      </w:r>
      <w:r>
        <w:rPr>
          <w:rFonts w:ascii="Montserrat" w:eastAsia="Times New Roman" w:hAnsi="Montserrat" w:cstheme="minorHAnsi"/>
          <w:color w:val="000000"/>
          <w:lang w:eastAsia="ca-ES"/>
        </w:rPr>
        <w:t>onsell d’</w:t>
      </w:r>
      <w:r w:rsidR="004525AB">
        <w:rPr>
          <w:rFonts w:ascii="Montserrat" w:eastAsia="Times New Roman" w:hAnsi="Montserrat" w:cstheme="minorHAnsi"/>
          <w:color w:val="000000"/>
          <w:lang w:eastAsia="ca-ES"/>
        </w:rPr>
        <w:t>I</w:t>
      </w:r>
      <w:r>
        <w:rPr>
          <w:rFonts w:ascii="Montserrat" w:eastAsia="Times New Roman" w:hAnsi="Montserrat" w:cstheme="minorHAnsi"/>
          <w:color w:val="000000"/>
          <w:lang w:eastAsia="ca-ES"/>
        </w:rPr>
        <w:t xml:space="preserve">nfants </w:t>
      </w:r>
      <w:r w:rsidR="004525AB">
        <w:rPr>
          <w:rFonts w:ascii="Montserrat" w:eastAsia="Times New Roman" w:hAnsi="Montserrat" w:cstheme="minorHAnsi"/>
          <w:color w:val="000000"/>
          <w:lang w:eastAsia="ca-ES"/>
        </w:rPr>
        <w:t xml:space="preserve">que s’incorporaran </w:t>
      </w:r>
      <w:r>
        <w:rPr>
          <w:rFonts w:ascii="Montserrat" w:eastAsia="Times New Roman" w:hAnsi="Montserrat" w:cstheme="minorHAnsi"/>
          <w:color w:val="000000"/>
          <w:lang w:eastAsia="ca-ES"/>
        </w:rPr>
        <w:t>el curs següent. Es presentarà l’encàrrec, les activitats i les propostes, entre altres.</w:t>
      </w:r>
    </w:p>
    <w:p w14:paraId="45A0D10F" w14:textId="77777777" w:rsidR="002469DB" w:rsidRDefault="002469DB" w:rsidP="002469DB">
      <w:pPr>
        <w:spacing w:after="0" w:line="360" w:lineRule="auto"/>
        <w:jc w:val="both"/>
        <w:rPr>
          <w:rFonts w:ascii="Montserrat" w:eastAsia="Times New Roman" w:hAnsi="Montserrat" w:cstheme="minorHAnsi"/>
          <w:color w:val="000000"/>
          <w:lang w:eastAsia="ca-ES"/>
        </w:rPr>
      </w:pPr>
    </w:p>
    <w:p w14:paraId="01D556D1" w14:textId="79313BA5" w:rsidR="002469DB" w:rsidRDefault="006E08DB" w:rsidP="002469DB">
      <w:pPr>
        <w:spacing w:after="0" w:line="360" w:lineRule="auto"/>
        <w:jc w:val="both"/>
        <w:rPr>
          <w:rFonts w:ascii="Montserrat" w:eastAsia="Times New Roman" w:hAnsi="Montserrat" w:cstheme="minorHAnsi"/>
          <w:color w:val="000000"/>
          <w:lang w:eastAsia="ca-ES"/>
        </w:rPr>
      </w:pPr>
      <w:r>
        <w:rPr>
          <w:rFonts w:ascii="Montserrat" w:eastAsia="Times New Roman" w:hAnsi="Montserrat" w:cstheme="minorHAnsi"/>
          <w:color w:val="000000"/>
          <w:lang w:eastAsia="ca-ES"/>
        </w:rPr>
        <w:t>Surten diferents p</w:t>
      </w:r>
      <w:r w:rsidR="002469DB">
        <w:rPr>
          <w:rFonts w:ascii="Montserrat" w:eastAsia="Times New Roman" w:hAnsi="Montserrat" w:cstheme="minorHAnsi"/>
          <w:color w:val="000000"/>
          <w:lang w:eastAsia="ca-ES"/>
        </w:rPr>
        <w:t xml:space="preserve">ortaveus per a la sessió </w:t>
      </w:r>
      <w:r>
        <w:rPr>
          <w:rFonts w:ascii="Montserrat" w:eastAsia="Times New Roman" w:hAnsi="Montserrat" w:cstheme="minorHAnsi"/>
          <w:color w:val="000000"/>
          <w:lang w:eastAsia="ca-ES"/>
        </w:rPr>
        <w:t xml:space="preserve">plenària </w:t>
      </w:r>
      <w:r w:rsidR="002469DB">
        <w:rPr>
          <w:rFonts w:ascii="Montserrat" w:eastAsia="Times New Roman" w:hAnsi="Montserrat" w:cstheme="minorHAnsi"/>
          <w:color w:val="000000"/>
          <w:lang w:eastAsia="ca-ES"/>
        </w:rPr>
        <w:t>del dia 20:</w:t>
      </w:r>
    </w:p>
    <w:p w14:paraId="74FFFF9D" w14:textId="2C618E48" w:rsidR="002469DB" w:rsidRDefault="002469DB" w:rsidP="002469DB">
      <w:pPr>
        <w:pStyle w:val="Pargrafdellista"/>
        <w:numPr>
          <w:ilvl w:val="0"/>
          <w:numId w:val="4"/>
        </w:numPr>
        <w:spacing w:after="0" w:line="360" w:lineRule="auto"/>
        <w:jc w:val="both"/>
        <w:rPr>
          <w:rFonts w:ascii="Montserrat" w:eastAsia="Times New Roman" w:hAnsi="Montserrat" w:cstheme="minorHAnsi"/>
          <w:color w:val="000000"/>
          <w:lang w:eastAsia="ca-ES"/>
        </w:rPr>
      </w:pPr>
      <w:r>
        <w:rPr>
          <w:rFonts w:ascii="Montserrat" w:eastAsia="Times New Roman" w:hAnsi="Montserrat" w:cstheme="minorHAnsi"/>
          <w:color w:val="000000"/>
          <w:lang w:eastAsia="ca-ES"/>
        </w:rPr>
        <w:t>Laia Santiago</w:t>
      </w:r>
    </w:p>
    <w:p w14:paraId="41746B63" w14:textId="6240871B" w:rsidR="002469DB" w:rsidRDefault="002469DB" w:rsidP="002469DB">
      <w:pPr>
        <w:pStyle w:val="Pargrafdellista"/>
        <w:numPr>
          <w:ilvl w:val="0"/>
          <w:numId w:val="4"/>
        </w:numPr>
        <w:spacing w:after="0" w:line="360" w:lineRule="auto"/>
        <w:jc w:val="both"/>
        <w:rPr>
          <w:rFonts w:ascii="Montserrat" w:eastAsia="Times New Roman" w:hAnsi="Montserrat" w:cstheme="minorHAnsi"/>
          <w:color w:val="000000"/>
          <w:lang w:eastAsia="ca-ES"/>
        </w:rPr>
      </w:pPr>
      <w:r>
        <w:rPr>
          <w:rFonts w:ascii="Montserrat" w:eastAsia="Times New Roman" w:hAnsi="Montserrat" w:cstheme="minorHAnsi"/>
          <w:color w:val="000000"/>
          <w:lang w:eastAsia="ca-ES"/>
        </w:rPr>
        <w:t>Aina Ledesma</w:t>
      </w:r>
    </w:p>
    <w:p w14:paraId="74315B40" w14:textId="5274B7D2" w:rsidR="002469DB" w:rsidRDefault="002469DB" w:rsidP="002469DB">
      <w:pPr>
        <w:pStyle w:val="Pargrafdellista"/>
        <w:numPr>
          <w:ilvl w:val="0"/>
          <w:numId w:val="4"/>
        </w:numPr>
        <w:spacing w:after="0" w:line="360" w:lineRule="auto"/>
        <w:jc w:val="both"/>
        <w:rPr>
          <w:rFonts w:ascii="Montserrat" w:eastAsia="Times New Roman" w:hAnsi="Montserrat" w:cstheme="minorHAnsi"/>
          <w:color w:val="000000"/>
          <w:lang w:eastAsia="ca-ES"/>
        </w:rPr>
      </w:pPr>
      <w:r>
        <w:rPr>
          <w:rFonts w:ascii="Montserrat" w:eastAsia="Times New Roman" w:hAnsi="Montserrat" w:cstheme="minorHAnsi"/>
          <w:color w:val="000000"/>
          <w:lang w:eastAsia="ca-ES"/>
        </w:rPr>
        <w:t>Noa Cortés</w:t>
      </w:r>
    </w:p>
    <w:p w14:paraId="7F1C27E8" w14:textId="3D099544" w:rsidR="002469DB" w:rsidRDefault="002469DB" w:rsidP="002469DB">
      <w:pPr>
        <w:pStyle w:val="Pargrafdellista"/>
        <w:numPr>
          <w:ilvl w:val="0"/>
          <w:numId w:val="4"/>
        </w:numPr>
        <w:spacing w:after="0" w:line="360" w:lineRule="auto"/>
        <w:jc w:val="both"/>
        <w:rPr>
          <w:rFonts w:ascii="Montserrat" w:eastAsia="Times New Roman" w:hAnsi="Montserrat" w:cstheme="minorHAnsi"/>
          <w:color w:val="000000"/>
          <w:lang w:eastAsia="ca-ES"/>
        </w:rPr>
      </w:pPr>
      <w:r>
        <w:rPr>
          <w:rFonts w:ascii="Montserrat" w:eastAsia="Times New Roman" w:hAnsi="Montserrat" w:cstheme="minorHAnsi"/>
          <w:color w:val="000000"/>
          <w:lang w:eastAsia="ca-ES"/>
        </w:rPr>
        <w:t>Ai</w:t>
      </w:r>
      <w:r w:rsidR="00231ADD">
        <w:rPr>
          <w:rFonts w:ascii="Montserrat" w:eastAsia="Times New Roman" w:hAnsi="Montserrat" w:cstheme="minorHAnsi"/>
          <w:color w:val="000000"/>
          <w:lang w:eastAsia="ca-ES"/>
        </w:rPr>
        <w:t>nhoa Zambrano</w:t>
      </w:r>
    </w:p>
    <w:p w14:paraId="4DDBE8AE" w14:textId="073E73C9" w:rsidR="002469DB" w:rsidRDefault="002469DB" w:rsidP="002469DB">
      <w:pPr>
        <w:pStyle w:val="Pargrafdellista"/>
        <w:numPr>
          <w:ilvl w:val="0"/>
          <w:numId w:val="4"/>
        </w:numPr>
        <w:spacing w:after="0" w:line="360" w:lineRule="auto"/>
        <w:jc w:val="both"/>
        <w:rPr>
          <w:rFonts w:ascii="Montserrat" w:eastAsia="Times New Roman" w:hAnsi="Montserrat" w:cstheme="minorHAnsi"/>
          <w:color w:val="000000"/>
          <w:lang w:eastAsia="ca-ES"/>
        </w:rPr>
      </w:pPr>
      <w:r>
        <w:rPr>
          <w:rFonts w:ascii="Montserrat" w:eastAsia="Times New Roman" w:hAnsi="Montserrat" w:cstheme="minorHAnsi"/>
          <w:color w:val="000000"/>
          <w:lang w:eastAsia="ca-ES"/>
        </w:rPr>
        <w:lastRenderedPageBreak/>
        <w:t xml:space="preserve">Ibrahim </w:t>
      </w:r>
      <w:r w:rsidR="00231ADD">
        <w:rPr>
          <w:rFonts w:ascii="Montserrat" w:eastAsia="Times New Roman" w:hAnsi="Montserrat" w:cstheme="minorHAnsi"/>
          <w:color w:val="000000"/>
          <w:lang w:eastAsia="ca-ES"/>
        </w:rPr>
        <w:t>M</w:t>
      </w:r>
      <w:r>
        <w:rPr>
          <w:rFonts w:ascii="Montserrat" w:eastAsia="Times New Roman" w:hAnsi="Montserrat" w:cstheme="minorHAnsi"/>
          <w:color w:val="000000"/>
          <w:lang w:eastAsia="ca-ES"/>
        </w:rPr>
        <w:t>ernissi</w:t>
      </w:r>
    </w:p>
    <w:p w14:paraId="525FD70E" w14:textId="67D6E45D" w:rsidR="002469DB" w:rsidRPr="002469DB" w:rsidRDefault="002469DB" w:rsidP="002469DB">
      <w:pPr>
        <w:pStyle w:val="Pargrafdellista"/>
        <w:numPr>
          <w:ilvl w:val="0"/>
          <w:numId w:val="4"/>
        </w:numPr>
        <w:spacing w:after="0" w:line="360" w:lineRule="auto"/>
        <w:jc w:val="both"/>
        <w:rPr>
          <w:rFonts w:ascii="Montserrat" w:eastAsia="Times New Roman" w:hAnsi="Montserrat" w:cstheme="minorHAnsi"/>
          <w:color w:val="000000"/>
          <w:lang w:eastAsia="ca-ES"/>
        </w:rPr>
      </w:pPr>
      <w:r>
        <w:rPr>
          <w:rFonts w:ascii="Montserrat" w:eastAsia="Times New Roman" w:hAnsi="Montserrat" w:cstheme="minorHAnsi"/>
          <w:color w:val="000000"/>
          <w:lang w:eastAsia="ca-ES"/>
        </w:rPr>
        <w:t>Álvaro Conde</w:t>
      </w:r>
    </w:p>
    <w:p w14:paraId="09577298" w14:textId="77777777" w:rsidR="002469DB" w:rsidRDefault="002469DB" w:rsidP="00F06831">
      <w:pPr>
        <w:spacing w:after="0" w:line="360" w:lineRule="auto"/>
        <w:jc w:val="both"/>
        <w:rPr>
          <w:rFonts w:ascii="Montserrat" w:eastAsia="Times New Roman" w:hAnsi="Montserrat" w:cstheme="minorHAnsi"/>
          <w:color w:val="000000"/>
          <w:lang w:eastAsia="ca-ES"/>
        </w:rPr>
      </w:pPr>
    </w:p>
    <w:p w14:paraId="2C5E44D5" w14:textId="6411CE63" w:rsidR="002469DB" w:rsidRDefault="00F5587F" w:rsidP="00F06831">
      <w:pPr>
        <w:spacing w:after="0" w:line="360" w:lineRule="auto"/>
        <w:jc w:val="both"/>
        <w:rPr>
          <w:rFonts w:ascii="Montserrat" w:eastAsia="Times New Roman" w:hAnsi="Montserrat" w:cstheme="minorHAnsi"/>
          <w:color w:val="000000"/>
          <w:lang w:eastAsia="ca-ES"/>
        </w:rPr>
      </w:pPr>
      <w:r>
        <w:rPr>
          <w:rFonts w:ascii="Montserrat" w:eastAsia="Times New Roman" w:hAnsi="Montserrat" w:cstheme="minorHAnsi"/>
          <w:color w:val="000000"/>
          <w:lang w:eastAsia="ca-ES"/>
        </w:rPr>
        <w:t>Els consellers preparen el que explicaran a la sessió de cloenda:</w:t>
      </w:r>
    </w:p>
    <w:p w14:paraId="6E8FB8A1" w14:textId="677444B0" w:rsidR="00F5587F" w:rsidRDefault="00F5587F" w:rsidP="00F5587F">
      <w:pPr>
        <w:pStyle w:val="Pargrafdellista"/>
        <w:numPr>
          <w:ilvl w:val="0"/>
          <w:numId w:val="4"/>
        </w:numPr>
        <w:spacing w:after="0" w:line="360" w:lineRule="auto"/>
        <w:jc w:val="both"/>
        <w:rPr>
          <w:rFonts w:ascii="Montserrat" w:eastAsia="Times New Roman" w:hAnsi="Montserrat" w:cstheme="minorHAnsi"/>
          <w:color w:val="000000"/>
          <w:lang w:eastAsia="ca-ES"/>
        </w:rPr>
      </w:pPr>
      <w:r>
        <w:rPr>
          <w:rFonts w:ascii="Montserrat" w:eastAsia="Times New Roman" w:hAnsi="Montserrat" w:cstheme="minorHAnsi"/>
          <w:color w:val="000000"/>
          <w:lang w:eastAsia="ca-ES"/>
        </w:rPr>
        <w:t>Que és el Consell d’Infants</w:t>
      </w:r>
      <w:r w:rsidR="00406155">
        <w:rPr>
          <w:rFonts w:ascii="Montserrat" w:eastAsia="Times New Roman" w:hAnsi="Montserrat" w:cstheme="minorHAnsi"/>
          <w:color w:val="000000"/>
          <w:lang w:eastAsia="ca-ES"/>
        </w:rPr>
        <w:t>.</w:t>
      </w:r>
    </w:p>
    <w:p w14:paraId="5877AFF3" w14:textId="5992953E" w:rsidR="00F5587F" w:rsidRDefault="00F5587F" w:rsidP="00F5587F">
      <w:pPr>
        <w:pStyle w:val="Pargrafdellista"/>
        <w:numPr>
          <w:ilvl w:val="0"/>
          <w:numId w:val="4"/>
        </w:numPr>
        <w:spacing w:after="0" w:line="360" w:lineRule="auto"/>
        <w:jc w:val="both"/>
        <w:rPr>
          <w:rFonts w:ascii="Montserrat" w:eastAsia="Times New Roman" w:hAnsi="Montserrat" w:cstheme="minorHAnsi"/>
          <w:color w:val="000000"/>
          <w:lang w:eastAsia="ca-ES"/>
        </w:rPr>
      </w:pPr>
      <w:r>
        <w:rPr>
          <w:rFonts w:ascii="Montserrat" w:eastAsia="Times New Roman" w:hAnsi="Montserrat" w:cstheme="minorHAnsi"/>
          <w:color w:val="000000"/>
          <w:lang w:eastAsia="ca-ES"/>
        </w:rPr>
        <w:t>El treball sobre diversitats funcionals</w:t>
      </w:r>
      <w:r w:rsidR="00406155">
        <w:rPr>
          <w:rFonts w:ascii="Montserrat" w:eastAsia="Times New Roman" w:hAnsi="Montserrat" w:cstheme="minorHAnsi"/>
          <w:color w:val="000000"/>
          <w:lang w:eastAsia="ca-ES"/>
        </w:rPr>
        <w:t xml:space="preserve"> que van realitzar de setembre a gener.</w:t>
      </w:r>
    </w:p>
    <w:p w14:paraId="783B3DEC" w14:textId="5650AF6B" w:rsidR="00F5587F" w:rsidRDefault="00F5587F" w:rsidP="00F5587F">
      <w:pPr>
        <w:pStyle w:val="Pargrafdellista"/>
        <w:numPr>
          <w:ilvl w:val="0"/>
          <w:numId w:val="4"/>
        </w:numPr>
        <w:spacing w:after="0" w:line="360" w:lineRule="auto"/>
        <w:jc w:val="both"/>
        <w:rPr>
          <w:rFonts w:ascii="Montserrat" w:eastAsia="Times New Roman" w:hAnsi="Montserrat" w:cstheme="minorHAnsi"/>
          <w:color w:val="000000"/>
          <w:lang w:eastAsia="ca-ES"/>
        </w:rPr>
      </w:pPr>
      <w:r>
        <w:rPr>
          <w:rFonts w:ascii="Montserrat" w:eastAsia="Times New Roman" w:hAnsi="Montserrat" w:cstheme="minorHAnsi"/>
          <w:color w:val="000000"/>
          <w:lang w:eastAsia="ca-ES"/>
        </w:rPr>
        <w:t>El DUDI. Inauguració de la Plaça dels Infants, activitats, el cartell...</w:t>
      </w:r>
    </w:p>
    <w:p w14:paraId="519C6199" w14:textId="7C8973C5" w:rsidR="00F5587F" w:rsidRDefault="00F5587F" w:rsidP="00F5587F">
      <w:pPr>
        <w:pStyle w:val="Pargrafdellista"/>
        <w:numPr>
          <w:ilvl w:val="0"/>
          <w:numId w:val="4"/>
        </w:numPr>
        <w:spacing w:after="0" w:line="360" w:lineRule="auto"/>
        <w:jc w:val="both"/>
        <w:rPr>
          <w:rFonts w:ascii="Montserrat" w:eastAsia="Times New Roman" w:hAnsi="Montserrat" w:cstheme="minorHAnsi"/>
          <w:color w:val="000000"/>
          <w:lang w:eastAsia="ca-ES"/>
        </w:rPr>
      </w:pPr>
      <w:r>
        <w:rPr>
          <w:rFonts w:ascii="Montserrat" w:eastAsia="Times New Roman" w:hAnsi="Montserrat" w:cstheme="minorHAnsi"/>
          <w:color w:val="000000"/>
          <w:lang w:eastAsia="ca-ES"/>
        </w:rPr>
        <w:t>L’encàrrec. Com sorgeix, en que consisteix, el motiu.</w:t>
      </w:r>
    </w:p>
    <w:p w14:paraId="1527D7CD" w14:textId="3B53D02F" w:rsidR="00F5587F" w:rsidRDefault="00F5587F" w:rsidP="00F5587F">
      <w:pPr>
        <w:pStyle w:val="Pargrafdellista"/>
        <w:numPr>
          <w:ilvl w:val="0"/>
          <w:numId w:val="4"/>
        </w:numPr>
        <w:spacing w:after="0" w:line="360" w:lineRule="auto"/>
        <w:jc w:val="both"/>
        <w:rPr>
          <w:rFonts w:ascii="Montserrat" w:eastAsia="Times New Roman" w:hAnsi="Montserrat" w:cstheme="minorHAnsi"/>
          <w:color w:val="000000"/>
          <w:lang w:eastAsia="ca-ES"/>
        </w:rPr>
      </w:pPr>
      <w:r>
        <w:rPr>
          <w:rFonts w:ascii="Montserrat" w:eastAsia="Times New Roman" w:hAnsi="Montserrat" w:cstheme="minorHAnsi"/>
          <w:color w:val="000000"/>
          <w:lang w:eastAsia="ca-ES"/>
        </w:rPr>
        <w:t>Consells per als nous consellers. Alguns que han sorgit han sigut:</w:t>
      </w:r>
    </w:p>
    <w:p w14:paraId="6DF99158" w14:textId="2B7CE31B" w:rsidR="00F5587F" w:rsidRDefault="00F5587F" w:rsidP="00F5587F">
      <w:pPr>
        <w:pStyle w:val="Pargrafdellista"/>
        <w:numPr>
          <w:ilvl w:val="1"/>
          <w:numId w:val="4"/>
        </w:numPr>
        <w:spacing w:after="0" w:line="360" w:lineRule="auto"/>
        <w:jc w:val="both"/>
        <w:rPr>
          <w:rFonts w:ascii="Montserrat" w:eastAsia="Times New Roman" w:hAnsi="Montserrat" w:cstheme="minorHAnsi"/>
          <w:color w:val="000000"/>
          <w:lang w:eastAsia="ca-ES"/>
        </w:rPr>
      </w:pPr>
      <w:r>
        <w:rPr>
          <w:rFonts w:ascii="Montserrat" w:eastAsia="Times New Roman" w:hAnsi="Montserrat" w:cstheme="minorHAnsi"/>
          <w:color w:val="000000"/>
          <w:lang w:eastAsia="ca-ES"/>
        </w:rPr>
        <w:t>Portar llibreta i bolígraf.</w:t>
      </w:r>
    </w:p>
    <w:p w14:paraId="080244D1" w14:textId="71214185" w:rsidR="00F5587F" w:rsidRDefault="00F5587F" w:rsidP="00F5587F">
      <w:pPr>
        <w:pStyle w:val="Pargrafdellista"/>
        <w:numPr>
          <w:ilvl w:val="1"/>
          <w:numId w:val="4"/>
        </w:numPr>
        <w:spacing w:after="0" w:line="360" w:lineRule="auto"/>
        <w:jc w:val="both"/>
        <w:rPr>
          <w:rFonts w:ascii="Montserrat" w:eastAsia="Times New Roman" w:hAnsi="Montserrat" w:cstheme="minorHAnsi"/>
          <w:color w:val="000000"/>
          <w:lang w:eastAsia="ca-ES"/>
        </w:rPr>
      </w:pPr>
      <w:r>
        <w:rPr>
          <w:rFonts w:ascii="Montserrat" w:eastAsia="Times New Roman" w:hAnsi="Montserrat" w:cstheme="minorHAnsi"/>
          <w:color w:val="000000"/>
          <w:lang w:eastAsia="ca-ES"/>
        </w:rPr>
        <w:t>Aprofitar per a conèixer gent.</w:t>
      </w:r>
    </w:p>
    <w:p w14:paraId="2E127AD2" w14:textId="4ACA2E55" w:rsidR="00F5587F" w:rsidRDefault="00F5587F" w:rsidP="00F5587F">
      <w:pPr>
        <w:pStyle w:val="Pargrafdellista"/>
        <w:numPr>
          <w:ilvl w:val="1"/>
          <w:numId w:val="4"/>
        </w:numPr>
        <w:spacing w:after="0" w:line="360" w:lineRule="auto"/>
        <w:jc w:val="both"/>
        <w:rPr>
          <w:rFonts w:ascii="Montserrat" w:eastAsia="Times New Roman" w:hAnsi="Montserrat" w:cstheme="minorHAnsi"/>
          <w:color w:val="000000"/>
          <w:lang w:eastAsia="ca-ES"/>
        </w:rPr>
      </w:pPr>
      <w:r>
        <w:rPr>
          <w:rFonts w:ascii="Montserrat" w:eastAsia="Times New Roman" w:hAnsi="Montserrat" w:cstheme="minorHAnsi"/>
          <w:color w:val="000000"/>
          <w:lang w:eastAsia="ca-ES"/>
        </w:rPr>
        <w:t>No tenir vergonya</w:t>
      </w:r>
      <w:r w:rsidR="00A63895">
        <w:rPr>
          <w:rFonts w:ascii="Montserrat" w:eastAsia="Times New Roman" w:hAnsi="Montserrat" w:cstheme="minorHAnsi"/>
          <w:color w:val="000000"/>
          <w:lang w:eastAsia="ca-ES"/>
        </w:rPr>
        <w:t xml:space="preserve"> i expressar-se lliurement.</w:t>
      </w:r>
    </w:p>
    <w:p w14:paraId="38B51CCA" w14:textId="7471F1AB" w:rsidR="00F5587F" w:rsidRDefault="00F5587F" w:rsidP="00F5587F">
      <w:pPr>
        <w:pStyle w:val="Pargrafdellista"/>
        <w:numPr>
          <w:ilvl w:val="1"/>
          <w:numId w:val="4"/>
        </w:numPr>
        <w:spacing w:after="0" w:line="360" w:lineRule="auto"/>
        <w:jc w:val="both"/>
        <w:rPr>
          <w:rFonts w:ascii="Montserrat" w:eastAsia="Times New Roman" w:hAnsi="Montserrat" w:cstheme="minorHAnsi"/>
          <w:color w:val="000000"/>
          <w:lang w:eastAsia="ca-ES"/>
        </w:rPr>
      </w:pPr>
      <w:r>
        <w:rPr>
          <w:rFonts w:ascii="Montserrat" w:eastAsia="Times New Roman" w:hAnsi="Montserrat" w:cstheme="minorHAnsi"/>
          <w:color w:val="000000"/>
          <w:lang w:eastAsia="ca-ES"/>
        </w:rPr>
        <w:t>No faltar el respecte als altres membres.</w:t>
      </w:r>
    </w:p>
    <w:p w14:paraId="0F391B6B" w14:textId="4A0930CD" w:rsidR="00F5587F" w:rsidRDefault="00F5587F" w:rsidP="00F5587F">
      <w:pPr>
        <w:pStyle w:val="Pargrafdellista"/>
        <w:numPr>
          <w:ilvl w:val="1"/>
          <w:numId w:val="4"/>
        </w:numPr>
        <w:spacing w:after="0" w:line="360" w:lineRule="auto"/>
        <w:jc w:val="both"/>
        <w:rPr>
          <w:rFonts w:ascii="Montserrat" w:eastAsia="Times New Roman" w:hAnsi="Montserrat" w:cstheme="minorHAnsi"/>
          <w:color w:val="000000"/>
          <w:lang w:eastAsia="ca-ES"/>
        </w:rPr>
      </w:pPr>
      <w:r>
        <w:rPr>
          <w:rFonts w:ascii="Montserrat" w:eastAsia="Times New Roman" w:hAnsi="Montserrat" w:cstheme="minorHAnsi"/>
          <w:color w:val="000000"/>
          <w:lang w:eastAsia="ca-ES"/>
        </w:rPr>
        <w:t>Portar roba còmode per les dinàmiques que puguin sorgir.</w:t>
      </w:r>
    </w:p>
    <w:p w14:paraId="2C257E64" w14:textId="3578A18E" w:rsidR="00F5587F" w:rsidRDefault="00F5587F" w:rsidP="00F5587F">
      <w:pPr>
        <w:pStyle w:val="Pargrafdellista"/>
        <w:numPr>
          <w:ilvl w:val="1"/>
          <w:numId w:val="4"/>
        </w:numPr>
        <w:spacing w:after="0" w:line="360" w:lineRule="auto"/>
        <w:jc w:val="both"/>
        <w:rPr>
          <w:rFonts w:ascii="Montserrat" w:eastAsia="Times New Roman" w:hAnsi="Montserrat" w:cstheme="minorHAnsi"/>
          <w:color w:val="000000"/>
          <w:lang w:eastAsia="ca-ES"/>
        </w:rPr>
      </w:pPr>
      <w:r>
        <w:rPr>
          <w:rFonts w:ascii="Montserrat" w:eastAsia="Times New Roman" w:hAnsi="Montserrat" w:cstheme="minorHAnsi"/>
          <w:color w:val="000000"/>
          <w:lang w:eastAsia="ca-ES"/>
        </w:rPr>
        <w:t>Aprofitar-ho al màxim i passar-s’ho be.</w:t>
      </w:r>
    </w:p>
    <w:p w14:paraId="5089EF4C" w14:textId="254634DD" w:rsidR="00A63895" w:rsidRPr="00A63895" w:rsidRDefault="00F5587F" w:rsidP="00A63895">
      <w:pPr>
        <w:pStyle w:val="Pargrafdellista"/>
        <w:numPr>
          <w:ilvl w:val="1"/>
          <w:numId w:val="4"/>
        </w:numPr>
        <w:spacing w:after="0" w:line="360" w:lineRule="auto"/>
        <w:jc w:val="both"/>
        <w:rPr>
          <w:rFonts w:ascii="Montserrat" w:eastAsia="Times New Roman" w:hAnsi="Montserrat" w:cstheme="minorHAnsi"/>
          <w:color w:val="000000"/>
          <w:lang w:eastAsia="ca-ES"/>
        </w:rPr>
      </w:pPr>
      <w:r>
        <w:rPr>
          <w:rFonts w:ascii="Montserrat" w:eastAsia="Times New Roman" w:hAnsi="Montserrat" w:cstheme="minorHAnsi"/>
          <w:color w:val="000000"/>
          <w:lang w:eastAsia="ca-ES"/>
        </w:rPr>
        <w:t>Portar aigua</w:t>
      </w:r>
      <w:r w:rsidR="00A63895">
        <w:rPr>
          <w:rFonts w:ascii="Montserrat" w:eastAsia="Times New Roman" w:hAnsi="Montserrat" w:cstheme="minorHAnsi"/>
          <w:color w:val="000000"/>
          <w:lang w:eastAsia="ca-ES"/>
        </w:rPr>
        <w:t>.</w:t>
      </w:r>
    </w:p>
    <w:p w14:paraId="5794855A" w14:textId="77777777" w:rsidR="00350006" w:rsidRDefault="00350006" w:rsidP="00350006">
      <w:pPr>
        <w:spacing w:after="0" w:line="360" w:lineRule="auto"/>
        <w:jc w:val="both"/>
        <w:textAlignment w:val="baseline"/>
        <w:rPr>
          <w:rFonts w:ascii="Montserrat" w:eastAsia="Times New Roman" w:hAnsi="Montserrat" w:cs="Calibri"/>
          <w:b/>
          <w:bCs/>
          <w:color w:val="000000"/>
          <w:lang w:eastAsia="ca-ES"/>
        </w:rPr>
      </w:pPr>
    </w:p>
    <w:p w14:paraId="02F2B640" w14:textId="30874146" w:rsidR="00350006" w:rsidRPr="0068708C" w:rsidRDefault="0068708C" w:rsidP="0068708C">
      <w:pPr>
        <w:pStyle w:val="Pargrafdellista"/>
        <w:numPr>
          <w:ilvl w:val="0"/>
          <w:numId w:val="8"/>
        </w:numPr>
        <w:spacing w:after="0" w:line="360" w:lineRule="auto"/>
        <w:jc w:val="both"/>
        <w:textAlignment w:val="baseline"/>
        <w:rPr>
          <w:rFonts w:ascii="Montserrat" w:eastAsia="Times New Roman" w:hAnsi="Montserrat" w:cs="Calibri"/>
          <w:b/>
          <w:bCs/>
          <w:color w:val="000000"/>
          <w:lang w:eastAsia="ca-ES"/>
        </w:rPr>
      </w:pPr>
      <w:r>
        <w:rPr>
          <w:rFonts w:ascii="Montserrat" w:eastAsia="Times New Roman" w:hAnsi="Montserrat" w:cs="Calibri"/>
          <w:b/>
          <w:bCs/>
          <w:color w:val="000000"/>
          <w:lang w:eastAsia="ca-ES"/>
        </w:rPr>
        <w:t>Dinàmica de tancament i finalització</w:t>
      </w:r>
    </w:p>
    <w:p w14:paraId="1283293C" w14:textId="77777777" w:rsidR="006E08DB" w:rsidRDefault="006E08DB" w:rsidP="00F06831">
      <w:pPr>
        <w:spacing w:after="0" w:line="360" w:lineRule="auto"/>
        <w:jc w:val="both"/>
        <w:rPr>
          <w:rFonts w:ascii="Montserrat" w:eastAsia="Times New Roman" w:hAnsi="Montserrat" w:cstheme="minorHAnsi"/>
          <w:color w:val="000000"/>
          <w:lang w:eastAsia="ca-ES"/>
        </w:rPr>
      </w:pPr>
    </w:p>
    <w:p w14:paraId="4CFC4E82" w14:textId="7DA824F4" w:rsidR="002469DB" w:rsidRDefault="00EF75B4" w:rsidP="00F06831">
      <w:pPr>
        <w:spacing w:after="0" w:line="360" w:lineRule="auto"/>
        <w:jc w:val="both"/>
        <w:rPr>
          <w:rFonts w:ascii="Montserrat" w:eastAsia="Times New Roman" w:hAnsi="Montserrat" w:cstheme="minorHAnsi"/>
          <w:color w:val="000000"/>
          <w:lang w:eastAsia="ca-ES"/>
        </w:rPr>
      </w:pPr>
      <w:r>
        <w:rPr>
          <w:rFonts w:ascii="Montserrat" w:eastAsia="Times New Roman" w:hAnsi="Montserrat" w:cstheme="minorHAnsi"/>
          <w:color w:val="000000"/>
          <w:lang w:eastAsia="ca-ES"/>
        </w:rPr>
        <w:t xml:space="preserve">Els consellers i comencen </w:t>
      </w:r>
      <w:r w:rsidR="00A63895">
        <w:rPr>
          <w:rFonts w:ascii="Montserrat" w:eastAsia="Times New Roman" w:hAnsi="Montserrat" w:cstheme="minorHAnsi"/>
          <w:color w:val="000000"/>
          <w:lang w:eastAsia="ca-ES"/>
        </w:rPr>
        <w:t xml:space="preserve">adapten la sala, plegant les cadires i es preparen per començar </w:t>
      </w:r>
      <w:r w:rsidR="002469DB">
        <w:rPr>
          <w:rFonts w:ascii="Montserrat" w:eastAsia="Times New Roman" w:hAnsi="Montserrat" w:cstheme="minorHAnsi"/>
          <w:color w:val="000000"/>
          <w:lang w:eastAsia="ca-ES"/>
        </w:rPr>
        <w:t>la dinàmica</w:t>
      </w:r>
      <w:r w:rsidR="00A63895">
        <w:rPr>
          <w:rFonts w:ascii="Montserrat" w:eastAsia="Times New Roman" w:hAnsi="Montserrat" w:cstheme="minorHAnsi"/>
          <w:color w:val="000000"/>
          <w:lang w:eastAsia="ca-ES"/>
        </w:rPr>
        <w:t xml:space="preserve"> </w:t>
      </w:r>
      <w:r w:rsidR="00BE2AC1">
        <w:rPr>
          <w:rFonts w:ascii="Montserrat" w:eastAsia="Times New Roman" w:hAnsi="Montserrat" w:cstheme="minorHAnsi"/>
          <w:color w:val="000000"/>
          <w:lang w:eastAsia="ca-ES"/>
        </w:rPr>
        <w:t>del</w:t>
      </w:r>
      <w:r w:rsidR="00A63895">
        <w:rPr>
          <w:rFonts w:ascii="Montserrat" w:eastAsia="Times New Roman" w:hAnsi="Montserrat" w:cstheme="minorHAnsi"/>
          <w:color w:val="000000"/>
          <w:lang w:eastAsia="ca-ES"/>
        </w:rPr>
        <w:t xml:space="preserve"> llop</w:t>
      </w:r>
      <w:r w:rsidR="00BE2AC1">
        <w:rPr>
          <w:rFonts w:ascii="Montserrat" w:eastAsia="Times New Roman" w:hAnsi="Montserrat" w:cstheme="minorHAnsi"/>
          <w:color w:val="000000"/>
          <w:lang w:eastAsia="ca-ES"/>
        </w:rPr>
        <w:t>, fent dues rondes.</w:t>
      </w:r>
    </w:p>
    <w:p w14:paraId="7D2FBAC5" w14:textId="77777777" w:rsidR="00BE2AC1" w:rsidRDefault="00BE2AC1" w:rsidP="00F06831">
      <w:pPr>
        <w:spacing w:after="0" w:line="360" w:lineRule="auto"/>
        <w:jc w:val="both"/>
        <w:rPr>
          <w:rFonts w:ascii="Montserrat" w:eastAsia="Times New Roman" w:hAnsi="Montserrat" w:cstheme="minorHAnsi"/>
          <w:color w:val="000000"/>
          <w:lang w:eastAsia="ca-ES"/>
        </w:rPr>
      </w:pPr>
    </w:p>
    <w:p w14:paraId="3164EF5D" w14:textId="0774C3C8" w:rsidR="00E954EC" w:rsidRDefault="00E954EC" w:rsidP="00F06831">
      <w:pPr>
        <w:spacing w:after="0" w:line="360" w:lineRule="auto"/>
        <w:jc w:val="both"/>
        <w:rPr>
          <w:rFonts w:ascii="Montserrat" w:eastAsia="Times New Roman" w:hAnsi="Montserrat" w:cstheme="minorHAnsi"/>
          <w:color w:val="000000"/>
          <w:lang w:eastAsia="ca-ES"/>
        </w:rPr>
      </w:pPr>
      <w:r>
        <w:rPr>
          <w:rFonts w:ascii="Montserrat" w:eastAsia="Times New Roman" w:hAnsi="Montserrat" w:cstheme="minorHAnsi"/>
          <w:color w:val="000000"/>
          <w:lang w:eastAsia="ca-ES"/>
        </w:rPr>
        <w:t>Posteriorment, els consellers deixen la sala com estava</w:t>
      </w:r>
      <w:r w:rsidR="00BE2AC1">
        <w:rPr>
          <w:rFonts w:ascii="Montserrat" w:eastAsia="Times New Roman" w:hAnsi="Montserrat" w:cstheme="minorHAnsi"/>
          <w:color w:val="000000"/>
          <w:lang w:eastAsia="ca-ES"/>
        </w:rPr>
        <w:t xml:space="preserve"> </w:t>
      </w:r>
      <w:r w:rsidR="0068708C">
        <w:rPr>
          <w:rFonts w:ascii="Montserrat" w:eastAsia="Times New Roman" w:hAnsi="Montserrat" w:cstheme="minorHAnsi"/>
          <w:color w:val="000000"/>
          <w:lang w:eastAsia="ca-ES"/>
        </w:rPr>
        <w:t>abans de marxar.</w:t>
      </w:r>
    </w:p>
    <w:p w14:paraId="42DA158C" w14:textId="77777777" w:rsidR="00A23C77" w:rsidRDefault="00A23C77" w:rsidP="00F06831">
      <w:pPr>
        <w:spacing w:after="0" w:line="360" w:lineRule="auto"/>
        <w:jc w:val="both"/>
        <w:rPr>
          <w:rFonts w:ascii="Montserrat" w:eastAsia="Times New Roman" w:hAnsi="Montserrat" w:cstheme="minorHAnsi"/>
          <w:color w:val="000000"/>
          <w:lang w:eastAsia="ca-ES"/>
        </w:rPr>
      </w:pPr>
    </w:p>
    <w:p w14:paraId="338EBD6B" w14:textId="77777777" w:rsidR="00C07D50" w:rsidRDefault="00C07D50" w:rsidP="00F06831">
      <w:pPr>
        <w:spacing w:after="0" w:line="360" w:lineRule="auto"/>
        <w:jc w:val="both"/>
        <w:rPr>
          <w:rFonts w:ascii="Montserrat" w:eastAsia="Times New Roman" w:hAnsi="Montserrat" w:cstheme="minorHAnsi"/>
          <w:color w:val="000000"/>
          <w:lang w:eastAsia="ca-ES"/>
        </w:rPr>
      </w:pPr>
    </w:p>
    <w:p w14:paraId="1E1B334D" w14:textId="67250B51" w:rsidR="00C07D50" w:rsidRDefault="00C07D50" w:rsidP="00F06831">
      <w:pPr>
        <w:spacing w:after="0" w:line="360" w:lineRule="auto"/>
        <w:jc w:val="both"/>
        <w:rPr>
          <w:rFonts w:ascii="Montserrat" w:eastAsia="Times New Roman" w:hAnsi="Montserrat" w:cstheme="minorHAnsi"/>
          <w:color w:val="000000"/>
          <w:lang w:eastAsia="ca-ES"/>
        </w:rPr>
      </w:pPr>
    </w:p>
    <w:sectPr w:rsidR="00C07D50" w:rsidSect="00EB318C">
      <w:headerReference w:type="default" r:id="rId10"/>
      <w:footerReference w:type="default" r:id="rId11"/>
      <w:pgSz w:w="11906" w:h="16838"/>
      <w:pgMar w:top="1814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E2B7E7" w14:textId="77777777" w:rsidR="003E3993" w:rsidRDefault="003E3993" w:rsidP="00674EBE">
      <w:pPr>
        <w:spacing w:after="0" w:line="240" w:lineRule="auto"/>
      </w:pPr>
      <w:r>
        <w:separator/>
      </w:r>
    </w:p>
  </w:endnote>
  <w:endnote w:type="continuationSeparator" w:id="0">
    <w:p w14:paraId="05A11B04" w14:textId="77777777" w:rsidR="003E3993" w:rsidRDefault="003E3993" w:rsidP="00674EBE">
      <w:pPr>
        <w:spacing w:after="0" w:line="240" w:lineRule="auto"/>
      </w:pPr>
      <w:r>
        <w:continuationSeparator/>
      </w:r>
    </w:p>
  </w:endnote>
  <w:endnote w:type="continuationNotice" w:id="1">
    <w:p w14:paraId="679B0393" w14:textId="77777777" w:rsidR="003E3993" w:rsidRDefault="003E399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401907084"/>
      <w:docPartObj>
        <w:docPartGallery w:val="Page Numbers (Bottom of Page)"/>
        <w:docPartUnique/>
      </w:docPartObj>
    </w:sdtPr>
    <w:sdtEndPr/>
    <w:sdtContent>
      <w:p w14:paraId="511B02B7" w14:textId="5C924FA5" w:rsidR="00CB1C85" w:rsidRDefault="00CB1C85">
        <w:pPr>
          <w:pStyle w:val="Peu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6EEBBBFA" w14:textId="77777777" w:rsidR="00CB1C85" w:rsidRDefault="00CB1C85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858578" w14:textId="77777777" w:rsidR="003E3993" w:rsidRDefault="003E3993" w:rsidP="00674EBE">
      <w:pPr>
        <w:spacing w:after="0" w:line="240" w:lineRule="auto"/>
      </w:pPr>
      <w:r>
        <w:separator/>
      </w:r>
    </w:p>
  </w:footnote>
  <w:footnote w:type="continuationSeparator" w:id="0">
    <w:p w14:paraId="5B4D58ED" w14:textId="77777777" w:rsidR="003E3993" w:rsidRDefault="003E3993" w:rsidP="00674EBE">
      <w:pPr>
        <w:spacing w:after="0" w:line="240" w:lineRule="auto"/>
      </w:pPr>
      <w:r>
        <w:continuationSeparator/>
      </w:r>
    </w:p>
  </w:footnote>
  <w:footnote w:type="continuationNotice" w:id="1">
    <w:p w14:paraId="1CF4B655" w14:textId="77777777" w:rsidR="003E3993" w:rsidRDefault="003E399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EDD4C3" w14:textId="19C3DCB8" w:rsidR="00674EBE" w:rsidRDefault="007D1D7A">
    <w:pPr>
      <w:pStyle w:val="Capalera"/>
    </w:pPr>
    <w:r>
      <w:rPr>
        <w:noProof/>
        <w:bdr w:val="none" w:sz="0" w:space="0" w:color="auto" w:frame="1"/>
      </w:rPr>
      <w:drawing>
        <wp:inline distT="0" distB="0" distL="0" distR="0" wp14:anchorId="09F72F2D" wp14:editId="6AD98AE4">
          <wp:extent cx="1493520" cy="487680"/>
          <wp:effectExtent l="0" t="0" r="0" b="0"/>
          <wp:docPr id="1507501169" name="Imatge 10" descr="Imatge que conté Font, Gràfics, disseny gràfic, tipografia&#10;&#10;Descripció generada automàtica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tge 10" descr="Imatge que conté Font, Gràfics, disseny gràfic, tipografia&#10;&#10;Descripció generada automàtica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74EBE">
      <w:rPr>
        <w:noProof/>
        <w:bdr w:val="none" w:sz="0" w:space="0" w:color="auto" w:frame="1"/>
      </w:rPr>
      <w:drawing>
        <wp:anchor distT="0" distB="0" distL="114300" distR="114300" simplePos="0" relativeHeight="251658240" behindDoc="0" locked="0" layoutInCell="1" allowOverlap="1" wp14:anchorId="4FEFDB0A" wp14:editId="2B78821C">
          <wp:simplePos x="0" y="0"/>
          <wp:positionH relativeFrom="column">
            <wp:posOffset>4257675</wp:posOffset>
          </wp:positionH>
          <wp:positionV relativeFrom="paragraph">
            <wp:posOffset>-362585</wp:posOffset>
          </wp:positionV>
          <wp:extent cx="1379220" cy="982980"/>
          <wp:effectExtent l="0" t="0" r="0" b="7620"/>
          <wp:wrapNone/>
          <wp:docPr id="1516135044" name="Imatge 9" descr="LOGO CONSE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CONSEL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9220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0B4F33"/>
    <w:multiLevelType w:val="hybridMultilevel"/>
    <w:tmpl w:val="D6DAEABC"/>
    <w:lvl w:ilvl="0" w:tplc="2930A3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C554F"/>
    <w:multiLevelType w:val="hybridMultilevel"/>
    <w:tmpl w:val="97AAE63A"/>
    <w:lvl w:ilvl="0" w:tplc="CD3AD96C">
      <w:start w:val="20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9D13F3"/>
    <w:multiLevelType w:val="hybridMultilevel"/>
    <w:tmpl w:val="15BC42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063F61"/>
    <w:multiLevelType w:val="multilevel"/>
    <w:tmpl w:val="72ACC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684FFF"/>
    <w:multiLevelType w:val="hybridMultilevel"/>
    <w:tmpl w:val="52E2172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75194"/>
    <w:multiLevelType w:val="multilevel"/>
    <w:tmpl w:val="B93EF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3D0CFC"/>
    <w:multiLevelType w:val="hybridMultilevel"/>
    <w:tmpl w:val="AE381748"/>
    <w:lvl w:ilvl="0" w:tplc="A5BC9466">
      <w:start w:val="4"/>
      <w:numFmt w:val="bullet"/>
      <w:lvlText w:val="-"/>
      <w:lvlJc w:val="left"/>
      <w:pPr>
        <w:ind w:left="720" w:hanging="360"/>
      </w:pPr>
      <w:rPr>
        <w:rFonts w:ascii="Montserrat" w:eastAsia="Times New Roman" w:hAnsi="Montserrat" w:cstheme="minorHAns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503C06"/>
    <w:multiLevelType w:val="multilevel"/>
    <w:tmpl w:val="CCDA6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40312017">
    <w:abstractNumId w:val="7"/>
  </w:num>
  <w:num w:numId="2" w16cid:durableId="2020157798">
    <w:abstractNumId w:val="1"/>
  </w:num>
  <w:num w:numId="3" w16cid:durableId="1063019416">
    <w:abstractNumId w:val="0"/>
  </w:num>
  <w:num w:numId="4" w16cid:durableId="1739746296">
    <w:abstractNumId w:val="6"/>
  </w:num>
  <w:num w:numId="5" w16cid:durableId="1452434400">
    <w:abstractNumId w:val="4"/>
  </w:num>
  <w:num w:numId="6" w16cid:durableId="326828360">
    <w:abstractNumId w:val="5"/>
  </w:num>
  <w:num w:numId="7" w16cid:durableId="1576862422">
    <w:abstractNumId w:val="3"/>
  </w:num>
  <w:num w:numId="8" w16cid:durableId="2792653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A5B"/>
    <w:rsid w:val="000533D5"/>
    <w:rsid w:val="0006676E"/>
    <w:rsid w:val="00152DAB"/>
    <w:rsid w:val="001663AE"/>
    <w:rsid w:val="00167335"/>
    <w:rsid w:val="00190AC9"/>
    <w:rsid w:val="0019145E"/>
    <w:rsid w:val="001932BC"/>
    <w:rsid w:val="00194166"/>
    <w:rsid w:val="001A656F"/>
    <w:rsid w:val="001A75C9"/>
    <w:rsid w:val="001D1D9C"/>
    <w:rsid w:val="001E5048"/>
    <w:rsid w:val="002309E8"/>
    <w:rsid w:val="00231ADD"/>
    <w:rsid w:val="00241CDF"/>
    <w:rsid w:val="002440A3"/>
    <w:rsid w:val="002469DB"/>
    <w:rsid w:val="00252504"/>
    <w:rsid w:val="002578C7"/>
    <w:rsid w:val="00282386"/>
    <w:rsid w:val="002B6698"/>
    <w:rsid w:val="002D550C"/>
    <w:rsid w:val="002E4D0C"/>
    <w:rsid w:val="002F4241"/>
    <w:rsid w:val="00336BFF"/>
    <w:rsid w:val="00341117"/>
    <w:rsid w:val="00347D5A"/>
    <w:rsid w:val="00350006"/>
    <w:rsid w:val="00387799"/>
    <w:rsid w:val="003A0B8E"/>
    <w:rsid w:val="003A6281"/>
    <w:rsid w:val="003B0325"/>
    <w:rsid w:val="003B6754"/>
    <w:rsid w:val="003E3993"/>
    <w:rsid w:val="003E3F61"/>
    <w:rsid w:val="003E7D2E"/>
    <w:rsid w:val="003F5425"/>
    <w:rsid w:val="00406155"/>
    <w:rsid w:val="0041176D"/>
    <w:rsid w:val="0043370D"/>
    <w:rsid w:val="00447A54"/>
    <w:rsid w:val="004525AB"/>
    <w:rsid w:val="004671F6"/>
    <w:rsid w:val="00474E85"/>
    <w:rsid w:val="0048176D"/>
    <w:rsid w:val="00494495"/>
    <w:rsid w:val="004B4C27"/>
    <w:rsid w:val="004B6B69"/>
    <w:rsid w:val="004C175D"/>
    <w:rsid w:val="004C2776"/>
    <w:rsid w:val="004D6597"/>
    <w:rsid w:val="004E2D68"/>
    <w:rsid w:val="004E6515"/>
    <w:rsid w:val="004F7401"/>
    <w:rsid w:val="00501D90"/>
    <w:rsid w:val="00506CCF"/>
    <w:rsid w:val="00511896"/>
    <w:rsid w:val="00515DB3"/>
    <w:rsid w:val="00520E72"/>
    <w:rsid w:val="005368E1"/>
    <w:rsid w:val="00561D34"/>
    <w:rsid w:val="00562D3C"/>
    <w:rsid w:val="00567090"/>
    <w:rsid w:val="00571527"/>
    <w:rsid w:val="00591F6F"/>
    <w:rsid w:val="005933BE"/>
    <w:rsid w:val="005D4EF3"/>
    <w:rsid w:val="005D7A6D"/>
    <w:rsid w:val="005E1EAF"/>
    <w:rsid w:val="005E5F3F"/>
    <w:rsid w:val="006023DD"/>
    <w:rsid w:val="00613543"/>
    <w:rsid w:val="00615ABA"/>
    <w:rsid w:val="00624E14"/>
    <w:rsid w:val="00636C24"/>
    <w:rsid w:val="0064540C"/>
    <w:rsid w:val="00646AC8"/>
    <w:rsid w:val="0065235D"/>
    <w:rsid w:val="00674EBE"/>
    <w:rsid w:val="00684792"/>
    <w:rsid w:val="0068708C"/>
    <w:rsid w:val="006A14B5"/>
    <w:rsid w:val="006A7936"/>
    <w:rsid w:val="006B52C2"/>
    <w:rsid w:val="006C1B6E"/>
    <w:rsid w:val="006D0E7E"/>
    <w:rsid w:val="006E08DB"/>
    <w:rsid w:val="00710823"/>
    <w:rsid w:val="007144F2"/>
    <w:rsid w:val="0077479E"/>
    <w:rsid w:val="00781A00"/>
    <w:rsid w:val="007928FE"/>
    <w:rsid w:val="007A20F3"/>
    <w:rsid w:val="007B059C"/>
    <w:rsid w:val="007C11C1"/>
    <w:rsid w:val="007D1D7A"/>
    <w:rsid w:val="007D3A5B"/>
    <w:rsid w:val="008041BE"/>
    <w:rsid w:val="0081661E"/>
    <w:rsid w:val="00874086"/>
    <w:rsid w:val="00890796"/>
    <w:rsid w:val="008A5E29"/>
    <w:rsid w:val="0091061D"/>
    <w:rsid w:val="00933BBA"/>
    <w:rsid w:val="0094582E"/>
    <w:rsid w:val="009769E1"/>
    <w:rsid w:val="0097768A"/>
    <w:rsid w:val="009A23C7"/>
    <w:rsid w:val="009D5636"/>
    <w:rsid w:val="00A1284B"/>
    <w:rsid w:val="00A17812"/>
    <w:rsid w:val="00A225D0"/>
    <w:rsid w:val="00A23C77"/>
    <w:rsid w:val="00A33D85"/>
    <w:rsid w:val="00A36B1C"/>
    <w:rsid w:val="00A63895"/>
    <w:rsid w:val="00A670C5"/>
    <w:rsid w:val="00A7757F"/>
    <w:rsid w:val="00AA5D7E"/>
    <w:rsid w:val="00AB21EB"/>
    <w:rsid w:val="00AD2970"/>
    <w:rsid w:val="00AD69EB"/>
    <w:rsid w:val="00AE7185"/>
    <w:rsid w:val="00AE7E39"/>
    <w:rsid w:val="00B45DE1"/>
    <w:rsid w:val="00B53960"/>
    <w:rsid w:val="00BA3DE0"/>
    <w:rsid w:val="00BA5B87"/>
    <w:rsid w:val="00BA6C8D"/>
    <w:rsid w:val="00BA7AC3"/>
    <w:rsid w:val="00BB29E7"/>
    <w:rsid w:val="00BC0E11"/>
    <w:rsid w:val="00BD6863"/>
    <w:rsid w:val="00BE2AC1"/>
    <w:rsid w:val="00BF4456"/>
    <w:rsid w:val="00C00130"/>
    <w:rsid w:val="00C07D50"/>
    <w:rsid w:val="00C13BF1"/>
    <w:rsid w:val="00C43FB9"/>
    <w:rsid w:val="00CA6FB2"/>
    <w:rsid w:val="00CB1C85"/>
    <w:rsid w:val="00CD6C0C"/>
    <w:rsid w:val="00D908EC"/>
    <w:rsid w:val="00DA34C9"/>
    <w:rsid w:val="00DA7AD9"/>
    <w:rsid w:val="00DC261C"/>
    <w:rsid w:val="00DD0497"/>
    <w:rsid w:val="00DD1016"/>
    <w:rsid w:val="00DD4F80"/>
    <w:rsid w:val="00E518AD"/>
    <w:rsid w:val="00E6343A"/>
    <w:rsid w:val="00E84B54"/>
    <w:rsid w:val="00E913B3"/>
    <w:rsid w:val="00E954EC"/>
    <w:rsid w:val="00EA0C79"/>
    <w:rsid w:val="00EB318C"/>
    <w:rsid w:val="00EC0707"/>
    <w:rsid w:val="00EE35F8"/>
    <w:rsid w:val="00EF75B4"/>
    <w:rsid w:val="00F00F0A"/>
    <w:rsid w:val="00F06831"/>
    <w:rsid w:val="00F20CDD"/>
    <w:rsid w:val="00F37726"/>
    <w:rsid w:val="00F412CD"/>
    <w:rsid w:val="00F52A18"/>
    <w:rsid w:val="00F5587F"/>
    <w:rsid w:val="00F731A4"/>
    <w:rsid w:val="00F7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F233F"/>
  <w15:chartTrackingRefBased/>
  <w15:docId w15:val="{C81A97B2-73A2-4561-8774-F8F77A9E0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a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9E8"/>
    <w:rPr>
      <w:kern w:val="0"/>
      <w14:ligatures w14:val="none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674E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674EBE"/>
  </w:style>
  <w:style w:type="paragraph" w:styleId="Peu">
    <w:name w:val="footer"/>
    <w:basedOn w:val="Normal"/>
    <w:link w:val="PeuCar"/>
    <w:uiPriority w:val="99"/>
    <w:unhideWhenUsed/>
    <w:rsid w:val="00674E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674EBE"/>
  </w:style>
  <w:style w:type="paragraph" w:styleId="Pargrafdellista">
    <w:name w:val="List Paragraph"/>
    <w:basedOn w:val="Normal"/>
    <w:uiPriority w:val="34"/>
    <w:qFormat/>
    <w:rsid w:val="002309E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07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ennegreta">
    <w:name w:val="Strong"/>
    <w:basedOn w:val="Lletraperdefectedelpargraf"/>
    <w:uiPriority w:val="22"/>
    <w:qFormat/>
    <w:rsid w:val="00C07D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2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95DCE6DD7AE234EB9643B1ABE21F2E6" ma:contentTypeVersion="18" ma:contentTypeDescription="Crear nuevo documento." ma:contentTypeScope="" ma:versionID="6ed9a771daf2504a0dc8a4c0043b78e2">
  <xsd:schema xmlns:xsd="http://www.w3.org/2001/XMLSchema" xmlns:xs="http://www.w3.org/2001/XMLSchema" xmlns:p="http://schemas.microsoft.com/office/2006/metadata/properties" xmlns:ns2="87388d8b-45f6-4d91-879b-a09a82ba26d7" xmlns:ns3="b6a444f5-d4f1-4da5-9a83-a91a0b10f21f" targetNamespace="http://schemas.microsoft.com/office/2006/metadata/properties" ma:root="true" ma:fieldsID="cd27a2a21b02fcd6663d35ee1673bff2" ns2:_="" ns3:_="">
    <xsd:import namespace="87388d8b-45f6-4d91-879b-a09a82ba26d7"/>
    <xsd:import namespace="b6a444f5-d4f1-4da5-9a83-a91a0b10f2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388d8b-45f6-4d91-879b-a09a82ba26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Etiquetas de imagen" ma:readOnly="false" ma:fieldId="{5cf76f15-5ced-4ddc-b409-7134ff3c332f}" ma:taxonomyMulti="true" ma:sspId="efa41538-a562-4570-913e-2544c26cd9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a444f5-d4f1-4da5-9a83-a91a0b10f21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1ee1495-823b-4d27-ac08-26bbc758561e}" ma:internalName="TaxCatchAll" ma:showField="CatchAllData" ma:web="b6a444f5-d4f1-4da5-9a83-a91a0b10f2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6a444f5-d4f1-4da5-9a83-a91a0b10f21f" xsi:nil="true"/>
    <lcf76f155ced4ddcb4097134ff3c332f xmlns="87388d8b-45f6-4d91-879b-a09a82ba26d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A637EB-0B66-47A0-B2EA-2C82DCE847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388d8b-45f6-4d91-879b-a09a82ba26d7"/>
    <ds:schemaRef ds:uri="b6a444f5-d4f1-4da5-9a83-a91a0b10f2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AE1449-24F6-4703-B8D1-C4A5D52E3833}">
  <ds:schemaRefs>
    <ds:schemaRef ds:uri="http://schemas.microsoft.com/office/2006/metadata/properties"/>
    <ds:schemaRef ds:uri="http://schemas.microsoft.com/office/infopath/2007/PartnerControls"/>
    <ds:schemaRef ds:uri="b6a444f5-d4f1-4da5-9a83-a91a0b10f21f"/>
    <ds:schemaRef ds:uri="87388d8b-45f6-4d91-879b-a09a82ba26d7"/>
  </ds:schemaRefs>
</ds:datastoreItem>
</file>

<file path=customXml/itemProps3.xml><?xml version="1.0" encoding="utf-8"?>
<ds:datastoreItem xmlns:ds="http://schemas.openxmlformats.org/officeDocument/2006/customXml" ds:itemID="{E0CE53C8-16E3-496E-95F6-A0B6BFCF23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879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Esteban</dc:creator>
  <cp:keywords/>
  <dc:description/>
  <cp:lastModifiedBy>Núria Rama</cp:lastModifiedBy>
  <cp:revision>55</cp:revision>
  <dcterms:created xsi:type="dcterms:W3CDTF">2024-06-13T10:39:00Z</dcterms:created>
  <dcterms:modified xsi:type="dcterms:W3CDTF">2024-06-14T11:12:00Z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0x010100795DCE6DD7AE234EB9643B1ABE21F2E6</vt:lpwstr>
  </property>
  <property fmtid="{D5CDD505-2E9C-101B-9397-08002B2CF9AE}" pid="3" name="MediaServiceImageTags">
    <vt:lpwstr/>
  </property>
</Properties>
</file>